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10" w:rsidRDefault="005B3E10" w:rsidP="0018603D">
      <w:pPr>
        <w:pStyle w:val="40"/>
        <w:rPr>
          <w:color w:val="000000"/>
          <w:lang w:eastAsia="ru-RU" w:bidi="ru-RU"/>
        </w:rPr>
      </w:pPr>
    </w:p>
    <w:p w:rsidR="00AB468B" w:rsidRDefault="00AB468B" w:rsidP="0018603D">
      <w:pPr>
        <w:pStyle w:val="40"/>
        <w:rPr>
          <w:color w:val="000000"/>
          <w:lang w:eastAsia="ru-RU" w:bidi="ru-RU"/>
        </w:rPr>
      </w:pPr>
      <w:bookmarkStart w:id="0" w:name="_GoBack"/>
      <w:bookmarkEnd w:id="0"/>
      <w:r>
        <w:rPr>
          <w:color w:val="000000"/>
          <w:lang w:eastAsia="ru-RU" w:bidi="ru-RU"/>
        </w:rPr>
        <w:t>СООБЩЕНИЕ О ВОЗМОЖНОМ УСТАНОВЛЕНИИ ПУБЛИЧНОГО СЕРВИТУТА</w:t>
      </w:r>
      <w:r>
        <w:rPr>
          <w:color w:val="000000"/>
          <w:lang w:eastAsia="ru-RU" w:bidi="ru-RU"/>
        </w:rPr>
        <w:br/>
        <w:t>В ОТНОШЕНИИ ЧАСТ</w:t>
      </w:r>
      <w:r w:rsidR="008D07F7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ЗЕМЕЛЬНОГО УЧАСТКА С КАДАСТРОВЫМ</w:t>
      </w:r>
      <w:r>
        <w:rPr>
          <w:color w:val="000000"/>
          <w:lang w:eastAsia="ru-RU" w:bidi="ru-RU"/>
        </w:rPr>
        <w:br/>
        <w:t xml:space="preserve">НОМЕРОМ </w:t>
      </w:r>
      <w:r w:rsidR="00DE59C7" w:rsidRPr="00DE59C7">
        <w:rPr>
          <w:color w:val="000000"/>
          <w:lang w:eastAsia="ru-RU" w:bidi="ru-RU"/>
        </w:rPr>
        <w:t>38:12:070501</w:t>
      </w:r>
      <w:r w:rsidRPr="00AB468B">
        <w:rPr>
          <w:color w:val="000000"/>
          <w:lang w:eastAsia="ru-RU" w:bidi="ru-RU"/>
        </w:rPr>
        <w:t>:ЗУ1</w:t>
      </w:r>
      <w:r>
        <w:rPr>
          <w:color w:val="000000"/>
          <w:lang w:eastAsia="ru-RU" w:bidi="ru-RU"/>
        </w:rPr>
        <w:t xml:space="preserve"> ПО АДРЕСУ: </w:t>
      </w:r>
      <w:r w:rsidR="002A317B" w:rsidRPr="00AB468B">
        <w:rPr>
          <w:color w:val="000000"/>
          <w:lang w:eastAsia="ru-RU" w:bidi="ru-RU"/>
        </w:rPr>
        <w:t xml:space="preserve">РОССИЙСКАЯ ФЕДЕРАЦИЯ, ИРКУТСКАЯ ОБЛАСТЬ, НИЖНЕИЛИМСКИЙ МУНИЦИПАЛЬНЫЙ РАЙОН, </w:t>
      </w:r>
      <w:r w:rsidR="00DE59C7" w:rsidRPr="00DE59C7">
        <w:rPr>
          <w:color w:val="000000"/>
          <w:lang w:eastAsia="ru-RU" w:bidi="ru-RU"/>
        </w:rPr>
        <w:t>ТЕРРИТОРИЯ РУДНОГОРСКОГО МУНИЦИПАЛЬНОГО</w:t>
      </w:r>
      <w:r w:rsidR="0018603D">
        <w:rPr>
          <w:color w:val="000000"/>
          <w:lang w:eastAsia="ru-RU" w:bidi="ru-RU"/>
        </w:rPr>
        <w:t xml:space="preserve"> </w:t>
      </w:r>
      <w:r w:rsidR="00DE59C7" w:rsidRPr="00DE59C7">
        <w:rPr>
          <w:color w:val="000000"/>
          <w:lang w:eastAsia="ru-RU" w:bidi="ru-RU"/>
        </w:rPr>
        <w:t>ОБРАЗОВАНИЯ</w:t>
      </w:r>
    </w:p>
    <w:p w:rsidR="00F538A6" w:rsidRDefault="00F538A6" w:rsidP="0018603D">
      <w:pPr>
        <w:pStyle w:val="40"/>
      </w:pPr>
    </w:p>
    <w:p w:rsidR="00162618" w:rsidRPr="004671D8" w:rsidRDefault="00144496" w:rsidP="00F9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162618" w:rsidRPr="004671D8">
        <w:rPr>
          <w:rFonts w:ascii="Times New Roman" w:hAnsi="Times New Roman" w:cs="Times New Roman"/>
          <w:sz w:val="20"/>
          <w:szCs w:val="20"/>
        </w:rPr>
        <w:t>Администрацией Рудногорского городского поселения Нижнеилимского района рассма</w:t>
      </w:r>
      <w:r w:rsidR="00CC3431" w:rsidRPr="004671D8">
        <w:rPr>
          <w:rFonts w:ascii="Times New Roman" w:hAnsi="Times New Roman" w:cs="Times New Roman"/>
          <w:sz w:val="20"/>
          <w:szCs w:val="20"/>
        </w:rPr>
        <w:t xml:space="preserve">тривается ходатайство от </w:t>
      </w:r>
      <w:r w:rsidR="00DE59C7" w:rsidRPr="00DE59C7">
        <w:rPr>
          <w:rFonts w:ascii="Times New Roman" w:hAnsi="Times New Roman" w:cs="Times New Roman"/>
          <w:sz w:val="20"/>
          <w:szCs w:val="20"/>
        </w:rPr>
        <w:t>ООО</w:t>
      </w:r>
      <w:r w:rsidR="00DE59C7">
        <w:rPr>
          <w:rFonts w:ascii="Times New Roman" w:hAnsi="Times New Roman" w:cs="Times New Roman"/>
          <w:sz w:val="20"/>
          <w:szCs w:val="20"/>
        </w:rPr>
        <w:t xml:space="preserve"> «</w:t>
      </w:r>
      <w:r w:rsidR="00DE59C7" w:rsidRPr="00DE59C7">
        <w:rPr>
          <w:rFonts w:ascii="Times New Roman" w:hAnsi="Times New Roman" w:cs="Times New Roman"/>
          <w:sz w:val="20"/>
          <w:szCs w:val="20"/>
        </w:rPr>
        <w:t>ЭНЕРГИЯ БАЙКАЛА</w:t>
      </w:r>
      <w:r w:rsidR="00DE59C7">
        <w:rPr>
          <w:rFonts w:ascii="Times New Roman" w:hAnsi="Times New Roman" w:cs="Times New Roman"/>
          <w:sz w:val="20"/>
          <w:szCs w:val="20"/>
        </w:rPr>
        <w:t>»</w:t>
      </w:r>
      <w:r w:rsidR="00162618" w:rsidRPr="004671D8">
        <w:rPr>
          <w:rFonts w:ascii="Times New Roman" w:hAnsi="Times New Roman" w:cs="Times New Roman"/>
          <w:sz w:val="20"/>
          <w:szCs w:val="20"/>
        </w:rPr>
        <w:t xml:space="preserve"> об установлении публичного сервитута </w:t>
      </w:r>
      <w:r w:rsidR="00CC3431" w:rsidRPr="004671D8">
        <w:rPr>
          <w:rFonts w:ascii="Times New Roman" w:hAnsi="Times New Roman" w:cs="Times New Roman"/>
          <w:sz w:val="20"/>
          <w:szCs w:val="20"/>
        </w:rPr>
        <w:t xml:space="preserve">для эксплуатации </w:t>
      </w:r>
      <w:r w:rsidR="00DE59C7" w:rsidRPr="00DE59C7">
        <w:rPr>
          <w:rFonts w:ascii="Times New Roman" w:hAnsi="Times New Roman" w:cs="Times New Roman"/>
          <w:sz w:val="20"/>
          <w:szCs w:val="20"/>
        </w:rPr>
        <w:t>объекта здание нежилое 1-этажное (станция второго подъема), общей площадью 2438 кв</w:t>
      </w:r>
      <w:proofErr w:type="gramStart"/>
      <w:r w:rsidR="00DE59C7" w:rsidRPr="00DE59C7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DE59C7" w:rsidRPr="00DE59C7">
        <w:rPr>
          <w:rFonts w:ascii="Times New Roman" w:hAnsi="Times New Roman" w:cs="Times New Roman"/>
          <w:sz w:val="20"/>
          <w:szCs w:val="20"/>
        </w:rPr>
        <w:t>,</w:t>
      </w:r>
      <w:r w:rsidR="00162618" w:rsidRPr="004671D8">
        <w:rPr>
          <w:rFonts w:ascii="Times New Roman" w:hAnsi="Times New Roman" w:cs="Times New Roman"/>
          <w:sz w:val="20"/>
          <w:szCs w:val="20"/>
        </w:rPr>
        <w:t xml:space="preserve">, в отношении </w:t>
      </w:r>
      <w:r w:rsidR="00CC3431" w:rsidRPr="004671D8">
        <w:rPr>
          <w:rFonts w:ascii="Times New Roman" w:hAnsi="Times New Roman" w:cs="Times New Roman"/>
          <w:sz w:val="20"/>
          <w:szCs w:val="20"/>
        </w:rPr>
        <w:t>части земельного участка государственная собственность которых не разграничена (</w:t>
      </w:r>
      <w:r w:rsidR="00DE59C7" w:rsidRPr="00DE59C7">
        <w:rPr>
          <w:rFonts w:ascii="Times New Roman" w:hAnsi="Times New Roman" w:cs="Times New Roman"/>
          <w:sz w:val="20"/>
          <w:szCs w:val="20"/>
        </w:rPr>
        <w:t>38:12:070501</w:t>
      </w:r>
      <w:r w:rsidR="00CC3431" w:rsidRPr="004671D8">
        <w:rPr>
          <w:rFonts w:ascii="Times New Roman" w:hAnsi="Times New Roman" w:cs="Times New Roman"/>
          <w:sz w:val="20"/>
          <w:szCs w:val="20"/>
        </w:rPr>
        <w:t xml:space="preserve">), местоположение: </w:t>
      </w:r>
      <w:r w:rsidR="00DE59C7" w:rsidRPr="00DE59C7">
        <w:rPr>
          <w:rFonts w:ascii="Times New Roman" w:hAnsi="Times New Roman" w:cs="Times New Roman"/>
          <w:sz w:val="20"/>
          <w:szCs w:val="20"/>
        </w:rPr>
        <w:t>Российская Федерация, Иркутская область, Нижнеилимский район, территория Рудногорского муниципального образования</w:t>
      </w:r>
      <w:r w:rsidR="00DE59C7">
        <w:rPr>
          <w:rFonts w:ascii="Times New Roman" w:hAnsi="Times New Roman" w:cs="Times New Roman"/>
          <w:sz w:val="20"/>
          <w:szCs w:val="20"/>
        </w:rPr>
        <w:t>,</w:t>
      </w:r>
      <w:r w:rsidR="00DE59C7" w:rsidRPr="00DE59C7">
        <w:t xml:space="preserve"> </w:t>
      </w:r>
      <w:r w:rsidR="00DE59C7" w:rsidRPr="00DE59C7">
        <w:rPr>
          <w:rFonts w:ascii="Times New Roman" w:hAnsi="Times New Roman" w:cs="Times New Roman"/>
          <w:sz w:val="20"/>
          <w:szCs w:val="20"/>
        </w:rPr>
        <w:t>категории земель земли лесного фонда, в отношении земель, государственная и (или) муниципальная собственность на которые не разграничена (кадастровый квартал 38:12:070501).</w:t>
      </w:r>
      <w:r w:rsidR="00DE59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7279" w:rsidRPr="004671D8" w:rsidRDefault="00144496" w:rsidP="00F9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1D8">
        <w:rPr>
          <w:rFonts w:ascii="Times New Roman" w:hAnsi="Times New Roman" w:cs="Times New Roman"/>
          <w:sz w:val="20"/>
          <w:szCs w:val="20"/>
        </w:rPr>
        <w:tab/>
      </w:r>
      <w:r w:rsidR="00162618" w:rsidRPr="004671D8">
        <w:rPr>
          <w:rFonts w:ascii="Times New Roman" w:hAnsi="Times New Roman" w:cs="Times New Roman"/>
          <w:sz w:val="20"/>
          <w:szCs w:val="20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течение тридцати дней со дня опубликования настоящего сообщения в администраци</w:t>
      </w:r>
      <w:r w:rsidR="00CC3431" w:rsidRPr="004671D8">
        <w:rPr>
          <w:rFonts w:ascii="Times New Roman" w:hAnsi="Times New Roman" w:cs="Times New Roman"/>
          <w:sz w:val="20"/>
          <w:szCs w:val="20"/>
        </w:rPr>
        <w:t>ю</w:t>
      </w:r>
      <w:r w:rsidR="00162618" w:rsidRPr="004671D8">
        <w:rPr>
          <w:rFonts w:ascii="Times New Roman" w:hAnsi="Times New Roman" w:cs="Times New Roman"/>
          <w:sz w:val="20"/>
          <w:szCs w:val="20"/>
        </w:rPr>
        <w:t xml:space="preserve"> </w:t>
      </w:r>
      <w:r w:rsidR="00CC3431" w:rsidRPr="004671D8">
        <w:rPr>
          <w:rFonts w:ascii="Times New Roman" w:hAnsi="Times New Roman" w:cs="Times New Roman"/>
          <w:sz w:val="20"/>
          <w:szCs w:val="20"/>
        </w:rPr>
        <w:t>Рудногорского городского поселения Нижнеилимского района</w:t>
      </w:r>
      <w:r w:rsidR="00162618" w:rsidRPr="004671D8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CC3431" w:rsidRPr="004671D8">
        <w:rPr>
          <w:rFonts w:ascii="Times New Roman" w:hAnsi="Times New Roman" w:cs="Times New Roman"/>
          <w:sz w:val="20"/>
          <w:szCs w:val="20"/>
        </w:rPr>
        <w:t>р.п.</w:t>
      </w:r>
      <w:r w:rsidR="003B43F5" w:rsidRPr="004671D8">
        <w:rPr>
          <w:rFonts w:ascii="Times New Roman" w:hAnsi="Times New Roman" w:cs="Times New Roman"/>
          <w:sz w:val="20"/>
          <w:szCs w:val="20"/>
        </w:rPr>
        <w:t xml:space="preserve"> </w:t>
      </w:r>
      <w:r w:rsidR="00CC3431" w:rsidRPr="004671D8">
        <w:rPr>
          <w:rFonts w:ascii="Times New Roman" w:hAnsi="Times New Roman" w:cs="Times New Roman"/>
          <w:sz w:val="20"/>
          <w:szCs w:val="20"/>
        </w:rPr>
        <w:t>Рудногорск</w:t>
      </w:r>
      <w:r w:rsidR="00162618" w:rsidRPr="004671D8">
        <w:rPr>
          <w:rFonts w:ascii="Times New Roman" w:hAnsi="Times New Roman" w:cs="Times New Roman"/>
          <w:sz w:val="20"/>
          <w:szCs w:val="20"/>
        </w:rPr>
        <w:t>, ул. П</w:t>
      </w:r>
      <w:r w:rsidR="00CC3431" w:rsidRPr="004671D8">
        <w:rPr>
          <w:rFonts w:ascii="Times New Roman" w:hAnsi="Times New Roman" w:cs="Times New Roman"/>
          <w:sz w:val="20"/>
          <w:szCs w:val="20"/>
        </w:rPr>
        <w:t>ервомайская</w:t>
      </w:r>
      <w:r w:rsidR="00162618" w:rsidRPr="004671D8">
        <w:rPr>
          <w:rFonts w:ascii="Times New Roman" w:hAnsi="Times New Roman" w:cs="Times New Roman"/>
          <w:sz w:val="20"/>
          <w:szCs w:val="20"/>
        </w:rPr>
        <w:t>, 1</w:t>
      </w:r>
      <w:r w:rsidR="00DE10A0" w:rsidRPr="004671D8">
        <w:rPr>
          <w:rFonts w:ascii="Times New Roman" w:hAnsi="Times New Roman" w:cs="Times New Roman"/>
          <w:sz w:val="20"/>
          <w:szCs w:val="20"/>
        </w:rPr>
        <w:t>А</w:t>
      </w:r>
      <w:r w:rsidR="00162618" w:rsidRPr="004671D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62618" w:rsidRPr="004671D8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162618" w:rsidRPr="004671D8">
        <w:rPr>
          <w:rFonts w:ascii="Times New Roman" w:hAnsi="Times New Roman" w:cs="Times New Roman"/>
          <w:sz w:val="20"/>
          <w:szCs w:val="20"/>
        </w:rPr>
        <w:t xml:space="preserve">. </w:t>
      </w:r>
      <w:r w:rsidR="00DE10A0" w:rsidRPr="004671D8">
        <w:rPr>
          <w:rFonts w:ascii="Times New Roman" w:hAnsi="Times New Roman" w:cs="Times New Roman"/>
          <w:sz w:val="20"/>
          <w:szCs w:val="20"/>
        </w:rPr>
        <w:t>8</w:t>
      </w:r>
      <w:r w:rsidR="00162618" w:rsidRPr="004671D8">
        <w:rPr>
          <w:rFonts w:ascii="Times New Roman" w:hAnsi="Times New Roman" w:cs="Times New Roman"/>
          <w:sz w:val="20"/>
          <w:szCs w:val="20"/>
        </w:rPr>
        <w:t xml:space="preserve"> (</w:t>
      </w:r>
      <w:r w:rsidR="00DE10A0" w:rsidRPr="004671D8">
        <w:rPr>
          <w:rFonts w:ascii="Times New Roman" w:hAnsi="Times New Roman" w:cs="Times New Roman"/>
          <w:sz w:val="20"/>
          <w:szCs w:val="20"/>
        </w:rPr>
        <w:t>понедельник</w:t>
      </w:r>
      <w:r w:rsidR="00162618" w:rsidRPr="004671D8">
        <w:rPr>
          <w:rFonts w:ascii="Times New Roman" w:hAnsi="Times New Roman" w:cs="Times New Roman"/>
          <w:sz w:val="20"/>
          <w:szCs w:val="20"/>
        </w:rPr>
        <w:t>, четверг с 09.00-13.00, суббота, воскресенье — выходные дни).</w:t>
      </w:r>
    </w:p>
    <w:p w:rsidR="004671D8" w:rsidRDefault="003A7279" w:rsidP="00FA19A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1D8">
        <w:rPr>
          <w:rFonts w:ascii="Times New Roman" w:hAnsi="Times New Roman" w:cs="Times New Roman"/>
          <w:sz w:val="20"/>
          <w:szCs w:val="20"/>
        </w:rPr>
        <w:t>Настоящее сообщение публикуется в газете</w:t>
      </w:r>
      <w:r w:rsidRPr="004671D8">
        <w:rPr>
          <w:sz w:val="20"/>
          <w:szCs w:val="20"/>
        </w:rPr>
        <w:t xml:space="preserve"> </w:t>
      </w:r>
      <w:r w:rsidRPr="004671D8">
        <w:rPr>
          <w:rFonts w:ascii="Times New Roman" w:hAnsi="Times New Roman" w:cs="Times New Roman"/>
          <w:sz w:val="20"/>
          <w:szCs w:val="20"/>
        </w:rPr>
        <w:t>в печатном средстве массовой информации «Вестник Думы и Администрации Рудногорского городского поселения»</w:t>
      </w:r>
      <w:r w:rsidR="00E96E35" w:rsidRPr="004671D8">
        <w:rPr>
          <w:rFonts w:ascii="Times New Roman" w:hAnsi="Times New Roman" w:cs="Times New Roman"/>
          <w:sz w:val="20"/>
          <w:szCs w:val="20"/>
        </w:rPr>
        <w:t>,</w:t>
      </w:r>
      <w:r w:rsidRPr="004671D8">
        <w:rPr>
          <w:rFonts w:ascii="Times New Roman" w:hAnsi="Times New Roman" w:cs="Times New Roman"/>
          <w:sz w:val="20"/>
          <w:szCs w:val="20"/>
        </w:rPr>
        <w:t xml:space="preserve"> </w:t>
      </w:r>
      <w:r w:rsidR="00E96E35" w:rsidRPr="004671D8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4671D8">
        <w:rPr>
          <w:rFonts w:ascii="Times New Roman" w:hAnsi="Times New Roman" w:cs="Times New Roman"/>
          <w:sz w:val="20"/>
          <w:szCs w:val="20"/>
        </w:rPr>
        <w:t xml:space="preserve">на официальном сайте Рудногорского муниципального образования в информационно-телекоммуникационной сети «Интернет» </w:t>
      </w:r>
    </w:p>
    <w:p w:rsidR="00F538A6" w:rsidRPr="004671D8" w:rsidRDefault="00F538A6" w:rsidP="00FA19A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256" w:tblpY="24"/>
        <w:tblW w:w="102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6"/>
        <w:gridCol w:w="1569"/>
        <w:gridCol w:w="1429"/>
        <w:gridCol w:w="1996"/>
        <w:gridCol w:w="1569"/>
        <w:gridCol w:w="1612"/>
      </w:tblGrid>
      <w:tr w:rsidR="004671D8" w:rsidRPr="004671D8" w:rsidTr="004671D8">
        <w:trPr>
          <w:cantSplit/>
          <w:trHeight w:val="27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D8" w:rsidRPr="004671D8" w:rsidRDefault="004671D8" w:rsidP="004671D8">
            <w:pPr>
              <w:tabs>
                <w:tab w:val="left" w:pos="5576"/>
              </w:tabs>
              <w:autoSpaceDE w:val="0"/>
              <w:autoSpaceDN w:val="0"/>
              <w:spacing w:after="12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СХЕМА РАСПОЛОЖЕНИЯ ГРАНИЦ ПУБЛИЧНОГО СЕРВИТУТА</w:t>
            </w:r>
          </w:p>
        </w:tc>
      </w:tr>
      <w:tr w:rsidR="004671D8" w:rsidRPr="004671D8" w:rsidTr="004671D8">
        <w:trPr>
          <w:cantSplit/>
          <w:trHeight w:val="517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D8" w:rsidRPr="004671D8" w:rsidRDefault="004671D8" w:rsidP="004671D8">
            <w:pPr>
              <w:autoSpaceDE w:val="0"/>
              <w:autoSpaceDN w:val="0"/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Местоположение: </w:t>
            </w:r>
            <w:r w:rsidRPr="004671D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8603D">
              <w:t xml:space="preserve"> </w:t>
            </w:r>
            <w:r w:rsidR="0018603D" w:rsidRPr="0018603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Российская Федерация, Иркутская область, Нижнеилимский район, территория Рудногорского муниципального образования</w:t>
            </w:r>
          </w:p>
        </w:tc>
      </w:tr>
      <w:tr w:rsidR="004671D8" w:rsidRPr="004671D8" w:rsidTr="004671D8">
        <w:trPr>
          <w:cantSplit/>
          <w:trHeight w:val="581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D8" w:rsidRPr="004671D8" w:rsidRDefault="004671D8" w:rsidP="0018603D">
            <w:pPr>
              <w:autoSpaceDE w:val="0"/>
              <w:autoSpaceDN w:val="0"/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Цель установления публичного сервитута:</w:t>
            </w:r>
            <w:r w:rsidRPr="004671D8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r w:rsidRPr="004671D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для эксплуатации </w:t>
            </w:r>
            <w:r w:rsidR="0018603D" w:rsidRPr="0018603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объекта здание нежилое 1-этажное (станция второго подъема)</w:t>
            </w:r>
          </w:p>
        </w:tc>
      </w:tr>
      <w:tr w:rsidR="004671D8" w:rsidRPr="004671D8" w:rsidTr="004671D8">
        <w:trPr>
          <w:cantSplit/>
          <w:trHeight w:val="29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D8" w:rsidRPr="004671D8" w:rsidRDefault="004671D8" w:rsidP="004671D8">
            <w:pPr>
              <w:autoSpaceDE w:val="0"/>
              <w:autoSpaceDN w:val="0"/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Кадастровые номера земельных участков, в отношении которых </w:t>
            </w:r>
          </w:p>
          <w:p w:rsidR="004671D8" w:rsidRPr="004671D8" w:rsidRDefault="004671D8" w:rsidP="004671D8">
            <w:pPr>
              <w:autoSpaceDE w:val="0"/>
              <w:autoSpaceDN w:val="0"/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устанавливается публичный сервитут:</w:t>
            </w:r>
            <w:r w:rsidRPr="004671D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18603D" w:rsidRPr="0018603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38:12:070501:ЗУ1 </w:t>
            </w:r>
            <w:r w:rsidRPr="004671D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на площади </w:t>
            </w:r>
            <w:r w:rsidR="0018603D" w:rsidRPr="0018603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2438</w:t>
            </w:r>
            <w:r w:rsidRPr="004671D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кв</w:t>
            </w:r>
            <w:proofErr w:type="gramStart"/>
            <w:r w:rsidRPr="004671D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.м</w:t>
            </w:r>
            <w:proofErr w:type="gramEnd"/>
          </w:p>
        </w:tc>
      </w:tr>
      <w:tr w:rsidR="004671D8" w:rsidRPr="004671D8" w:rsidTr="004671D8">
        <w:trPr>
          <w:cantSplit/>
          <w:trHeight w:val="322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D8" w:rsidRPr="004671D8" w:rsidRDefault="004671D8" w:rsidP="004671D8">
            <w:pPr>
              <w:autoSpaceDE w:val="0"/>
              <w:autoSpaceDN w:val="0"/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Площадь земельного участка: </w:t>
            </w:r>
            <w:r w:rsidR="0018603D" w:rsidRPr="0018603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2438</w:t>
            </w:r>
            <w:r w:rsidRPr="004671D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кв</w:t>
            </w:r>
            <w:proofErr w:type="gramStart"/>
            <w:r w:rsidRPr="004671D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.м</w:t>
            </w:r>
            <w:proofErr w:type="gramEnd"/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671D8" w:rsidRPr="004671D8" w:rsidTr="004671D8">
        <w:trPr>
          <w:cantSplit/>
          <w:trHeight w:val="31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D8" w:rsidRPr="004671D8" w:rsidRDefault="004671D8" w:rsidP="004671D8">
            <w:pPr>
              <w:autoSpaceDE w:val="0"/>
              <w:autoSpaceDN w:val="0"/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Категория земель: </w:t>
            </w:r>
            <w:r w:rsidRPr="004671D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земли </w:t>
            </w:r>
            <w:r w:rsidR="0018603D">
              <w:t xml:space="preserve"> </w:t>
            </w:r>
            <w:r w:rsidR="0018603D" w:rsidRPr="0018603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лесного фонда</w:t>
            </w:r>
          </w:p>
        </w:tc>
      </w:tr>
      <w:tr w:rsidR="00AE0DAE" w:rsidRPr="004671D8" w:rsidTr="00CB0483">
        <w:trPr>
          <w:cantSplit/>
          <w:trHeight w:val="253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DAE" w:rsidRPr="004671D8" w:rsidRDefault="00AE0DAE" w:rsidP="004671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Обозначение</w:t>
            </w: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характерных точек границ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E" w:rsidRPr="004671D8" w:rsidRDefault="00AE0DAE" w:rsidP="004671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Координаты, </w:t>
            </w:r>
            <w:proofErr w:type="gramStart"/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DAE" w:rsidRPr="004671D8" w:rsidRDefault="00AE0DAE" w:rsidP="004671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Обозначение</w:t>
            </w: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характерных точек границ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E" w:rsidRPr="004671D8" w:rsidRDefault="00AE0DAE" w:rsidP="004671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Координаты, </w:t>
            </w:r>
            <w:proofErr w:type="gramStart"/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AE0DAE" w:rsidRPr="004671D8" w:rsidTr="00CB0483">
        <w:trPr>
          <w:cantSplit/>
          <w:trHeight w:val="245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E" w:rsidRPr="004671D8" w:rsidRDefault="00AE0DAE" w:rsidP="004671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E" w:rsidRPr="004671D8" w:rsidRDefault="00AE0DAE" w:rsidP="004671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E" w:rsidRPr="004671D8" w:rsidRDefault="00AE0DAE" w:rsidP="004671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Y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E" w:rsidRPr="004671D8" w:rsidRDefault="00AE0DAE" w:rsidP="004671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E" w:rsidRPr="004671D8" w:rsidRDefault="00AE0DAE" w:rsidP="004671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E" w:rsidRPr="004671D8" w:rsidRDefault="00AE0DAE" w:rsidP="004671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671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Y</w:t>
            </w:r>
          </w:p>
        </w:tc>
      </w:tr>
      <w:tr w:rsidR="00F538A6" w:rsidRPr="004671D8" w:rsidTr="000F7EB8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:ЗУ</w:t>
            </w:r>
            <w:proofErr w:type="gramStart"/>
            <w:r w:rsidRPr="00AE0DAE">
              <w:rPr>
                <w:rFonts w:ascii="Arial" w:eastAsia="Calibri" w:hAnsi="Arial" w:cs="Arial"/>
                <w:sz w:val="18"/>
                <w:szCs w:val="18"/>
              </w:rPr>
              <w:t>1</w:t>
            </w:r>
            <w:proofErr w:type="gramEnd"/>
            <w:r w:rsidRPr="00AE0DAE">
              <w:rPr>
                <w:rFonts w:ascii="Arial" w:eastAsia="Calibri" w:hAnsi="Arial" w:cs="Arial"/>
                <w:sz w:val="18"/>
                <w:szCs w:val="18"/>
              </w:rPr>
              <w:t>(1)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937170,83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3291228,10</w:t>
            </w:r>
          </w:p>
        </w:tc>
      </w:tr>
      <w:tr w:rsidR="00F538A6" w:rsidRPr="004671D8" w:rsidTr="00160AF9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937110,43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3291235,59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937174,88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3291226,91</w:t>
            </w:r>
          </w:p>
        </w:tc>
      </w:tr>
      <w:tr w:rsidR="00F538A6" w:rsidRPr="004671D8" w:rsidTr="00160AF9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937121,95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3291226,11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937174,81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3291226,62</w:t>
            </w:r>
          </w:p>
        </w:tc>
      </w:tr>
      <w:tr w:rsidR="00F538A6" w:rsidRPr="004671D8" w:rsidTr="00160AF9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937133,48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3291216,74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:ЗУ</w:t>
            </w:r>
            <w:proofErr w:type="gramStart"/>
            <w:r w:rsidRPr="00230596">
              <w:rPr>
                <w:rFonts w:ascii="Arial" w:eastAsia="Calibri" w:hAnsi="Arial" w:cs="Arial"/>
                <w:sz w:val="18"/>
                <w:szCs w:val="18"/>
              </w:rPr>
              <w:t>1</w:t>
            </w:r>
            <w:proofErr w:type="gramEnd"/>
            <w:r w:rsidRPr="00230596">
              <w:rPr>
                <w:rFonts w:ascii="Arial" w:eastAsia="Calibri" w:hAnsi="Arial" w:cs="Arial"/>
                <w:sz w:val="18"/>
                <w:szCs w:val="18"/>
              </w:rPr>
              <w:t>(2)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</w:p>
        </w:tc>
      </w:tr>
      <w:tr w:rsidR="00F538A6" w:rsidRPr="004671D8" w:rsidTr="00160AF9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937144,76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3291207,54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937150,92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3291269,40</w:t>
            </w:r>
          </w:p>
        </w:tc>
      </w:tr>
      <w:tr w:rsidR="00F538A6" w:rsidRPr="004671D8" w:rsidTr="00160AF9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937158,51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3291196,11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937154,74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3291268,66</w:t>
            </w:r>
          </w:p>
        </w:tc>
      </w:tr>
      <w:tr w:rsidR="00F538A6" w:rsidRPr="004671D8" w:rsidTr="00160AF9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937175,13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3291220,95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937155,21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3291272,63</w:t>
            </w:r>
          </w:p>
        </w:tc>
      </w:tr>
      <w:tr w:rsidR="00F538A6" w:rsidRPr="004671D8" w:rsidTr="00160AF9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937178,98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3291248,39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937150,92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3291269,40</w:t>
            </w:r>
          </w:p>
        </w:tc>
      </w:tr>
      <w:tr w:rsidR="00F538A6" w:rsidRPr="004671D8" w:rsidTr="00160AF9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937175,07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3291256,85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:ЗУ</w:t>
            </w:r>
            <w:proofErr w:type="gramStart"/>
            <w:r w:rsidRPr="00230596">
              <w:rPr>
                <w:rFonts w:ascii="Arial" w:eastAsia="Calibri" w:hAnsi="Arial" w:cs="Arial"/>
                <w:sz w:val="18"/>
                <w:szCs w:val="18"/>
              </w:rPr>
              <w:t>1</w:t>
            </w:r>
            <w:proofErr w:type="gramEnd"/>
            <w:r w:rsidRPr="00230596">
              <w:rPr>
                <w:rFonts w:ascii="Arial" w:eastAsia="Calibri" w:hAnsi="Arial" w:cs="Arial"/>
                <w:sz w:val="18"/>
                <w:szCs w:val="18"/>
              </w:rPr>
              <w:t>(3)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</w:p>
        </w:tc>
      </w:tr>
      <w:tr w:rsidR="00F538A6" w:rsidRPr="004671D8" w:rsidTr="00160AF9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937135,87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3291249,46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937156,90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3291274,04</w:t>
            </w:r>
          </w:p>
        </w:tc>
      </w:tr>
      <w:tr w:rsidR="00F538A6" w:rsidRPr="004671D8" w:rsidTr="00160AF9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937133,27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3291254,26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937163,96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3291279,94</w:t>
            </w:r>
          </w:p>
        </w:tc>
      </w:tr>
      <w:tr w:rsidR="00F538A6" w:rsidRPr="004671D8" w:rsidTr="00160AF9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937110,43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AE0DAE">
              <w:rPr>
                <w:rFonts w:ascii="Arial" w:eastAsia="Calibri" w:hAnsi="Arial" w:cs="Arial"/>
                <w:sz w:val="18"/>
                <w:szCs w:val="18"/>
              </w:rPr>
              <w:t>3291235,59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937164,20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3291279,85</w:t>
            </w:r>
          </w:p>
        </w:tc>
      </w:tr>
      <w:tr w:rsidR="00F538A6" w:rsidRPr="004671D8" w:rsidTr="00160AF9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937174,81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3291226,62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937166,07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3291275,88</w:t>
            </w:r>
          </w:p>
        </w:tc>
      </w:tr>
      <w:tr w:rsidR="00F538A6" w:rsidRPr="004671D8" w:rsidTr="00160AF9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937170,75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3291227,81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937156,90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  <w:r w:rsidRPr="00230596">
              <w:rPr>
                <w:rFonts w:ascii="Arial" w:eastAsia="Calibri" w:hAnsi="Arial" w:cs="Arial"/>
                <w:sz w:val="18"/>
                <w:szCs w:val="18"/>
              </w:rPr>
              <w:t>3291274,04</w:t>
            </w:r>
          </w:p>
        </w:tc>
      </w:tr>
      <w:tr w:rsidR="00F538A6" w:rsidRPr="004671D8" w:rsidTr="00D65E1F">
        <w:trPr>
          <w:cantSplit/>
          <w:trHeight w:hRule="exact" w:val="3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A6" w:rsidRPr="004671D8" w:rsidRDefault="00F538A6" w:rsidP="00F538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671D8">
              <w:rPr>
                <w:rFonts w:ascii="Arial" w:eastAsia="Calibri" w:hAnsi="Arial" w:cs="Arial"/>
                <w:sz w:val="18"/>
                <w:szCs w:val="18"/>
              </w:rPr>
              <w:t xml:space="preserve">                        Система координат: МСК-38, зона 3   </w:t>
            </w:r>
          </w:p>
        </w:tc>
      </w:tr>
    </w:tbl>
    <w:p w:rsidR="004671D8" w:rsidRPr="004671D8" w:rsidRDefault="004671D8" w:rsidP="004671D8">
      <w:pPr>
        <w:rPr>
          <w:rFonts w:ascii="Calibri" w:eastAsia="Calibri" w:hAnsi="Calibri" w:cs="Times New Roman"/>
          <w:sz w:val="16"/>
          <w:szCs w:val="16"/>
        </w:rPr>
      </w:pPr>
    </w:p>
    <w:p w:rsidR="00F07AD9" w:rsidRDefault="00F07AD9" w:rsidP="004671D8">
      <w:pPr>
        <w:rPr>
          <w:rFonts w:ascii="Times New Roman" w:hAnsi="Times New Roman" w:cs="Times New Roman"/>
        </w:rPr>
      </w:pPr>
    </w:p>
    <w:p w:rsidR="00F538A6" w:rsidRDefault="00F538A6" w:rsidP="004671D8">
      <w:pPr>
        <w:rPr>
          <w:rFonts w:ascii="Times New Roman" w:hAnsi="Times New Roman" w:cs="Times New Roman"/>
        </w:rPr>
      </w:pPr>
    </w:p>
    <w:p w:rsidR="00F538A6" w:rsidRDefault="00F538A6" w:rsidP="004671D8">
      <w:pPr>
        <w:rPr>
          <w:rFonts w:ascii="Times New Roman" w:hAnsi="Times New Roman" w:cs="Times New Roman"/>
        </w:rPr>
      </w:pPr>
    </w:p>
    <w:p w:rsidR="00F538A6" w:rsidRDefault="00F538A6" w:rsidP="004671D8">
      <w:pPr>
        <w:rPr>
          <w:rFonts w:ascii="Times New Roman" w:hAnsi="Times New Roman" w:cs="Times New Roman"/>
        </w:rPr>
        <w:sectPr w:rsidR="00F538A6" w:rsidSect="004671D8">
          <w:pgSz w:w="11906" w:h="16838"/>
          <w:pgMar w:top="567" w:right="566" w:bottom="284" w:left="1418" w:header="708" w:footer="708" w:gutter="0"/>
          <w:cols w:space="708"/>
          <w:docGrid w:linePitch="360"/>
        </w:sectPr>
      </w:pPr>
    </w:p>
    <w:p w:rsidR="00F538A6" w:rsidRDefault="00F538A6" w:rsidP="0046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4620107" wp14:editId="7ECE3358">
            <wp:simplePos x="0" y="0"/>
            <wp:positionH relativeFrom="column">
              <wp:posOffset>312816</wp:posOffset>
            </wp:positionH>
            <wp:positionV relativeFrom="paragraph">
              <wp:posOffset>166166</wp:posOffset>
            </wp:positionV>
            <wp:extent cx="9500124" cy="6625087"/>
            <wp:effectExtent l="0" t="0" r="6350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2-09 09_41_36 Схема расположения ЗУ_Страница_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6" t="6302" r="5795" b="6576"/>
                    <a:stretch/>
                  </pic:blipFill>
                  <pic:spPr bwMode="auto">
                    <a:xfrm>
                      <a:off x="0" y="0"/>
                      <a:ext cx="9504019" cy="6627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8A6" w:rsidRDefault="006E23AC" w:rsidP="004671D8">
      <w:pPr>
        <w:rPr>
          <w:rFonts w:ascii="Times New Roman" w:hAnsi="Times New Roman" w:cs="Times New Roman"/>
        </w:rPr>
      </w:pPr>
      <w:r w:rsidRPr="006E23A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7354B" wp14:editId="25F4402F">
                <wp:simplePos x="0" y="0"/>
                <wp:positionH relativeFrom="column">
                  <wp:posOffset>882158</wp:posOffset>
                </wp:positionH>
                <wp:positionV relativeFrom="paragraph">
                  <wp:posOffset>173559</wp:posOffset>
                </wp:positionV>
                <wp:extent cx="1388853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85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AC" w:rsidRPr="006E23AC" w:rsidRDefault="006E23AC" w:rsidP="006E23AC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6E23AC">
                              <w:rPr>
                                <w:sz w:val="32"/>
                                <w:szCs w:val="32"/>
                              </w:rPr>
                              <w:t>38:12:070501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9.45pt;margin-top:13.65pt;width:109.3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4WJgIAAPsDAAAOAAAAZHJzL2Uyb0RvYy54bWysU0uOEzEQ3SNxB8t70p0fk7TSGQ0zBCEN&#10;H2ngAI7bnbawXcZ20j3sZs8VuAMLFuy4QuZGlN2ZTAQ7RC8su6vqVb3n58V5pxXZCeclmJIOBzkl&#10;wnCopNmU9OOH1bMZJT4wUzEFRpT0Vnh6vnz6ZNHaQoygAVUJRxDE+KK1JW1CsEWWed4IzfwArDAY&#10;rMFpFvDoNlnlWIvoWmWjPH+eteAq64AL7/HvVR+ky4Rf14KHd3XtRSCqpDhbSKtL6zqu2XLBio1j&#10;tpH8MAb7hyk0kwabHqGuWGBk6+RfUFpyBx7qMOCgM6hryUXigGyG+R9sbhpmReKC4nh7lMn/P1j+&#10;dvfeEVmVdJyfUWKYxkvaf9t/3//Y/9r/vL+7/0pGUaXW+gKTbyymh+4FdHjbibG318A/eWLgsmFm&#10;Iy6cg7YRrMIph7EyOyntcXwEWbdvoMJmbBsgAXW101FCFIUgOt7W7fGGRBcIjy3Hs9lsOqaEY2w4&#10;ycfz2TT1YMVDuXU+vBKgSdyU1KEFEjzbXfsQx2HFQ0rsZmAllUo2UIa0JZ1PR9NUcBLRMqBLldQl&#10;neXx630TWb40VSoOTKp+jw2UOdCOTHvOoVt3mBi1WEN1iwI46N2Irwc3DbgvlLToxJL6z1vmBCXq&#10;tUER58PJJFo3HSbTsxEe3GlkfRphhiNUSQMl/fYyJLtHrt5eoNgrmWR4nOQwKzosqXN4DdHCp+eU&#10;9fhml78BAAD//wMAUEsDBBQABgAIAAAAIQC1kkez3wAAAAoBAAAPAAAAZHJzL2Rvd25yZXYueG1s&#10;TI/LTsMwEEX3SPyDNUjsqENSmhDiVBVqy7JQItZuPCQR8UO2m4a/Z1jB8s4c3TlTrWc9sgl9GKwR&#10;cL9IgKFprRpMJ6B5390VwEKURsnRGhTwjQHW9fVVJUtlL+YNp2PsGJWYUEoBfYyu5Dy0PWoZFtah&#10;od2n9VpGir7jyssLleuRp0my4loOhi700uFzj+3X8awFuOj2+Ys/vG62uylpPvZNOnRbIW5v5s0T&#10;sIhz/IPhV5/UoSankz0bFdhIOSseCRWQ5hkwArKHfAXsRINlsQReV/z/C/UPAAAA//8DAFBLAQIt&#10;ABQABgAIAAAAIQC2gziS/gAAAOEBAAATAAAAAAAAAAAAAAAAAAAAAABbQ29udGVudF9UeXBlc10u&#10;eG1sUEsBAi0AFAAGAAgAAAAhADj9If/WAAAAlAEAAAsAAAAAAAAAAAAAAAAALwEAAF9yZWxzLy5y&#10;ZWxzUEsBAi0AFAAGAAgAAAAhAMhh/hYmAgAA+wMAAA4AAAAAAAAAAAAAAAAALgIAAGRycy9lMm9E&#10;b2MueG1sUEsBAi0AFAAGAAgAAAAhALWSR7PfAAAACgEAAA8AAAAAAAAAAAAAAAAAgAQAAGRycy9k&#10;b3ducmV2LnhtbFBLBQYAAAAABAAEAPMAAACMBQAAAAA=&#10;" filled="f" stroked="f">
                <v:textbox style="mso-fit-shape-to-text:t">
                  <w:txbxContent>
                    <w:p w:rsidR="006E23AC" w:rsidRPr="006E23AC" w:rsidRDefault="006E23AC" w:rsidP="006E23AC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6E23AC">
                        <w:rPr>
                          <w:sz w:val="32"/>
                          <w:szCs w:val="32"/>
                        </w:rPr>
                        <w:t>38:12:070501</w:t>
                      </w:r>
                    </w:p>
                  </w:txbxContent>
                </v:textbox>
              </v:shape>
            </w:pict>
          </mc:Fallback>
        </mc:AlternateContent>
      </w:r>
    </w:p>
    <w:p w:rsidR="00F538A6" w:rsidRDefault="00F538A6" w:rsidP="004671D8">
      <w:pPr>
        <w:rPr>
          <w:rFonts w:ascii="Times New Roman" w:hAnsi="Times New Roman" w:cs="Times New Roman"/>
        </w:rPr>
      </w:pPr>
    </w:p>
    <w:p w:rsidR="00F538A6" w:rsidRPr="004671D8" w:rsidRDefault="00F538A6" w:rsidP="004671D8">
      <w:pPr>
        <w:rPr>
          <w:rFonts w:ascii="Times New Roman" w:hAnsi="Times New Roman" w:cs="Times New Roman"/>
        </w:rPr>
      </w:pPr>
    </w:p>
    <w:sectPr w:rsidR="00F538A6" w:rsidRPr="004671D8" w:rsidSect="00F538A6">
      <w:pgSz w:w="16838" w:h="11906" w:orient="landscape"/>
      <w:pgMar w:top="567" w:right="28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AF"/>
    <w:rsid w:val="001021D0"/>
    <w:rsid w:val="00144496"/>
    <w:rsid w:val="00162618"/>
    <w:rsid w:val="0018603D"/>
    <w:rsid w:val="00230596"/>
    <w:rsid w:val="002A317B"/>
    <w:rsid w:val="003A7279"/>
    <w:rsid w:val="003B43F5"/>
    <w:rsid w:val="004671D8"/>
    <w:rsid w:val="0056213A"/>
    <w:rsid w:val="005B3E10"/>
    <w:rsid w:val="006E23AC"/>
    <w:rsid w:val="008D07F7"/>
    <w:rsid w:val="00921F1B"/>
    <w:rsid w:val="00AB468B"/>
    <w:rsid w:val="00AE0DAE"/>
    <w:rsid w:val="00CC3431"/>
    <w:rsid w:val="00D92BAF"/>
    <w:rsid w:val="00DE10A0"/>
    <w:rsid w:val="00DE59C7"/>
    <w:rsid w:val="00E96E35"/>
    <w:rsid w:val="00F07AD9"/>
    <w:rsid w:val="00F538A6"/>
    <w:rsid w:val="00F97694"/>
    <w:rsid w:val="00FA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B468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B468B"/>
    <w:pPr>
      <w:widowControl w:val="0"/>
      <w:shd w:val="clear" w:color="auto" w:fill="FFFFFF"/>
      <w:spacing w:after="0" w:line="20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3">
    <w:name w:val="Normal (Web)"/>
    <w:basedOn w:val="a"/>
    <w:uiPriority w:val="99"/>
    <w:semiHidden/>
    <w:unhideWhenUsed/>
    <w:rsid w:val="004671D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67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B468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B468B"/>
    <w:pPr>
      <w:widowControl w:val="0"/>
      <w:shd w:val="clear" w:color="auto" w:fill="FFFFFF"/>
      <w:spacing w:after="0" w:line="20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3">
    <w:name w:val="Normal (Web)"/>
    <w:basedOn w:val="a"/>
    <w:uiPriority w:val="99"/>
    <w:semiHidden/>
    <w:unhideWhenUsed/>
    <w:rsid w:val="004671D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67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18</cp:revision>
  <dcterms:created xsi:type="dcterms:W3CDTF">2023-12-13T07:25:00Z</dcterms:created>
  <dcterms:modified xsi:type="dcterms:W3CDTF">2024-05-22T03:42:00Z</dcterms:modified>
</cp:coreProperties>
</file>