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6D" w:rsidRPr="00E8637D" w:rsidRDefault="00FB156D" w:rsidP="00FB156D">
      <w:pPr>
        <w:jc w:val="center"/>
        <w:rPr>
          <w:b/>
          <w:bCs/>
          <w:sz w:val="28"/>
          <w:szCs w:val="28"/>
        </w:rPr>
      </w:pPr>
      <w:r w:rsidRPr="00E8637D">
        <w:rPr>
          <w:b/>
          <w:bCs/>
          <w:sz w:val="28"/>
          <w:szCs w:val="28"/>
        </w:rPr>
        <w:t>Российская Федерация</w:t>
      </w:r>
    </w:p>
    <w:p w:rsidR="00FB156D" w:rsidRPr="00E8637D" w:rsidRDefault="00FB156D" w:rsidP="00FB156D">
      <w:pPr>
        <w:jc w:val="center"/>
        <w:rPr>
          <w:b/>
          <w:bCs/>
          <w:sz w:val="28"/>
          <w:szCs w:val="28"/>
        </w:rPr>
      </w:pPr>
      <w:r w:rsidRPr="00E8637D">
        <w:rPr>
          <w:b/>
          <w:bCs/>
          <w:sz w:val="28"/>
          <w:szCs w:val="28"/>
        </w:rPr>
        <w:t>Иркутская область</w:t>
      </w:r>
    </w:p>
    <w:p w:rsidR="00FB156D" w:rsidRPr="00E8637D" w:rsidRDefault="00FB156D" w:rsidP="00FB156D">
      <w:pPr>
        <w:jc w:val="center"/>
        <w:rPr>
          <w:b/>
          <w:bCs/>
          <w:sz w:val="28"/>
          <w:szCs w:val="28"/>
        </w:rPr>
      </w:pPr>
      <w:r w:rsidRPr="00E8637D">
        <w:rPr>
          <w:b/>
          <w:bCs/>
          <w:sz w:val="28"/>
          <w:szCs w:val="28"/>
        </w:rPr>
        <w:t>Нижнеилимский муниципальный район</w:t>
      </w:r>
    </w:p>
    <w:p w:rsidR="00FB156D" w:rsidRPr="00E8637D" w:rsidRDefault="00FB156D" w:rsidP="00FB156D">
      <w:pPr>
        <w:pBdr>
          <w:bottom w:val="single" w:sz="8" w:space="2" w:color="000000"/>
        </w:pBdr>
        <w:jc w:val="center"/>
        <w:rPr>
          <w:b/>
          <w:bCs/>
          <w:sz w:val="28"/>
          <w:szCs w:val="28"/>
        </w:rPr>
      </w:pPr>
      <w:r w:rsidRPr="00E8637D">
        <w:rPr>
          <w:b/>
          <w:bCs/>
          <w:sz w:val="28"/>
          <w:szCs w:val="28"/>
        </w:rPr>
        <w:t xml:space="preserve">АДМИНИСТРАЦИЯ </w:t>
      </w:r>
    </w:p>
    <w:p w:rsidR="00FB156D" w:rsidRPr="00E8637D" w:rsidRDefault="00FB156D" w:rsidP="00FB156D">
      <w:pPr>
        <w:pBdr>
          <w:bottom w:val="single" w:sz="8" w:space="2" w:color="000000"/>
        </w:pBdr>
        <w:jc w:val="center"/>
        <w:rPr>
          <w:b/>
          <w:bCs/>
          <w:sz w:val="28"/>
          <w:szCs w:val="28"/>
        </w:rPr>
      </w:pPr>
      <w:r w:rsidRPr="00E8637D">
        <w:rPr>
          <w:b/>
          <w:bCs/>
          <w:sz w:val="28"/>
          <w:szCs w:val="28"/>
        </w:rPr>
        <w:t>РУДНОГОРСКОГО ГОРОДСКОГО ПОСЕЛЕНИЯ</w:t>
      </w:r>
    </w:p>
    <w:p w:rsidR="00FB156D" w:rsidRPr="00FF2C0E" w:rsidRDefault="00FB156D" w:rsidP="00FB156D">
      <w:pPr>
        <w:tabs>
          <w:tab w:val="left" w:pos="5370"/>
        </w:tabs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</w:p>
    <w:p w:rsidR="00FB156D" w:rsidRPr="00E8637D" w:rsidRDefault="00FB156D" w:rsidP="00FB156D">
      <w:pPr>
        <w:jc w:val="center"/>
        <w:rPr>
          <w:b/>
          <w:bCs/>
          <w:sz w:val="28"/>
          <w:szCs w:val="28"/>
        </w:rPr>
      </w:pPr>
      <w:r w:rsidRPr="00E8637D">
        <w:rPr>
          <w:b/>
          <w:bCs/>
          <w:sz w:val="28"/>
          <w:szCs w:val="28"/>
        </w:rPr>
        <w:t>ПОСТАНОВЛЕНИЕ</w:t>
      </w:r>
    </w:p>
    <w:p w:rsidR="00FB156D" w:rsidRPr="00FF2C0E" w:rsidRDefault="00FB156D" w:rsidP="00FB156D">
      <w:pPr>
        <w:jc w:val="center"/>
        <w:rPr>
          <w:b/>
          <w:sz w:val="24"/>
          <w:szCs w:val="24"/>
        </w:rPr>
      </w:pPr>
    </w:p>
    <w:p w:rsidR="004748D3" w:rsidRPr="00E051E5" w:rsidRDefault="00AE3803" w:rsidP="004748D3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94363C">
        <w:rPr>
          <w:sz w:val="28"/>
          <w:szCs w:val="28"/>
        </w:rPr>
        <w:t xml:space="preserve"> «</w:t>
      </w:r>
      <w:r w:rsidR="0048658B">
        <w:rPr>
          <w:sz w:val="28"/>
          <w:szCs w:val="28"/>
        </w:rPr>
        <w:t>27</w:t>
      </w:r>
      <w:r w:rsidR="0094363C">
        <w:rPr>
          <w:sz w:val="28"/>
          <w:szCs w:val="28"/>
        </w:rPr>
        <w:t xml:space="preserve">» </w:t>
      </w:r>
      <w:r w:rsidR="00BC3419">
        <w:rPr>
          <w:sz w:val="28"/>
          <w:szCs w:val="28"/>
        </w:rPr>
        <w:t>июн</w:t>
      </w:r>
      <w:bookmarkStart w:id="0" w:name="_GoBack"/>
      <w:bookmarkEnd w:id="0"/>
      <w:r w:rsidR="00E051E5">
        <w:rPr>
          <w:sz w:val="28"/>
          <w:szCs w:val="28"/>
        </w:rPr>
        <w:t>я</w:t>
      </w:r>
      <w:r w:rsidR="0094363C">
        <w:rPr>
          <w:sz w:val="28"/>
          <w:szCs w:val="28"/>
        </w:rPr>
        <w:t xml:space="preserve"> 202</w:t>
      </w:r>
      <w:r w:rsidR="00E051E5">
        <w:rPr>
          <w:sz w:val="28"/>
          <w:szCs w:val="28"/>
        </w:rPr>
        <w:t>3</w:t>
      </w:r>
      <w:r w:rsidR="004748D3" w:rsidRPr="00240EED">
        <w:rPr>
          <w:sz w:val="28"/>
          <w:szCs w:val="28"/>
        </w:rPr>
        <w:t xml:space="preserve"> г.                        </w:t>
      </w:r>
      <w:r>
        <w:rPr>
          <w:sz w:val="28"/>
          <w:szCs w:val="28"/>
        </w:rPr>
        <w:t xml:space="preserve">     </w:t>
      </w:r>
      <w:r w:rsidRPr="00E051E5">
        <w:rPr>
          <w:bCs/>
          <w:sz w:val="28"/>
          <w:szCs w:val="28"/>
        </w:rPr>
        <w:t xml:space="preserve">№ </w:t>
      </w:r>
      <w:r w:rsidR="0048658B">
        <w:rPr>
          <w:bCs/>
          <w:sz w:val="28"/>
          <w:szCs w:val="28"/>
        </w:rPr>
        <w:t>114</w:t>
      </w:r>
    </w:p>
    <w:p w:rsidR="004748D3" w:rsidRPr="00240EED" w:rsidRDefault="004748D3" w:rsidP="004748D3">
      <w:pPr>
        <w:rPr>
          <w:sz w:val="28"/>
          <w:szCs w:val="28"/>
        </w:rPr>
      </w:pPr>
      <w:r w:rsidRPr="00240EED">
        <w:rPr>
          <w:sz w:val="28"/>
          <w:szCs w:val="28"/>
        </w:rPr>
        <w:t>р.п. Рудногорск</w:t>
      </w:r>
    </w:p>
    <w:p w:rsidR="004748D3" w:rsidRPr="00FF2C0E" w:rsidRDefault="004748D3" w:rsidP="004748D3">
      <w:pPr>
        <w:rPr>
          <w:sz w:val="24"/>
          <w:szCs w:val="24"/>
        </w:rPr>
      </w:pPr>
    </w:p>
    <w:p w:rsidR="00E409A2" w:rsidRDefault="00A04768" w:rsidP="00E409A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4768">
        <w:rPr>
          <w:sz w:val="28"/>
          <w:szCs w:val="28"/>
        </w:rPr>
        <w:t>«</w:t>
      </w:r>
      <w:r w:rsidR="00E409A2">
        <w:rPr>
          <w:sz w:val="28"/>
          <w:szCs w:val="28"/>
        </w:rPr>
        <w:t xml:space="preserve">О порядке формирования и ведения </w:t>
      </w:r>
    </w:p>
    <w:p w:rsidR="00E409A2" w:rsidRDefault="00E409A2" w:rsidP="00E409A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реестра муниципальных услуг </w:t>
      </w:r>
    </w:p>
    <w:p w:rsidR="00A04768" w:rsidRPr="00A04768" w:rsidRDefault="00E409A2" w:rsidP="00E409A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Рудногорского муниципального образования</w:t>
      </w:r>
      <w:r w:rsidR="00A04768" w:rsidRPr="00A04768">
        <w:rPr>
          <w:sz w:val="28"/>
          <w:szCs w:val="28"/>
        </w:rPr>
        <w:t>»</w:t>
      </w:r>
    </w:p>
    <w:p w:rsidR="00A04768" w:rsidRPr="00FF2C0E" w:rsidRDefault="00A04768" w:rsidP="00A0476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4768" w:rsidRPr="00A04768" w:rsidRDefault="00E409A2" w:rsidP="00FF2C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409A2">
        <w:rPr>
          <w:sz w:val="28"/>
          <w:szCs w:val="28"/>
        </w:rPr>
        <w:t>В соответствии с частями 6 и 7 статьи 11 Федерального закона от</w:t>
      </w:r>
      <w:r w:rsidRPr="00E409A2">
        <w:rPr>
          <w:sz w:val="28"/>
          <w:szCs w:val="28"/>
        </w:rPr>
        <w:br/>
        <w:t>27 июля 2010 года № 210-ФЗ «Об организации предоставления государственных и муниципальных услуг»,</w:t>
      </w:r>
      <w:r w:rsidR="00A04768" w:rsidRPr="00A04768">
        <w:rPr>
          <w:sz w:val="28"/>
          <w:szCs w:val="28"/>
        </w:rPr>
        <w:t xml:space="preserve"> а также руководствуясь Уставом Администрации Рудногорского городского поселения</w:t>
      </w:r>
    </w:p>
    <w:p w:rsidR="004748D3" w:rsidRPr="00240EED" w:rsidRDefault="004748D3" w:rsidP="004748D3">
      <w:pPr>
        <w:pStyle w:val="a6"/>
        <w:jc w:val="both"/>
        <w:rPr>
          <w:rFonts w:eastAsiaTheme="minorHAnsi" w:cs="Times New Roman"/>
          <w:b/>
          <w:szCs w:val="28"/>
          <w:lang w:eastAsia="en-US"/>
        </w:rPr>
      </w:pPr>
    </w:p>
    <w:p w:rsidR="004748D3" w:rsidRDefault="004748D3" w:rsidP="00AE3803">
      <w:pPr>
        <w:pStyle w:val="a6"/>
        <w:ind w:left="2832" w:firstLine="708"/>
        <w:jc w:val="both"/>
        <w:rPr>
          <w:rFonts w:eastAsiaTheme="minorHAnsi" w:cs="Times New Roman"/>
          <w:szCs w:val="28"/>
          <w:lang w:eastAsia="en-US"/>
        </w:rPr>
      </w:pPr>
      <w:r w:rsidRPr="00240EED">
        <w:rPr>
          <w:rFonts w:eastAsiaTheme="minorHAnsi" w:cs="Times New Roman"/>
          <w:szCs w:val="28"/>
          <w:lang w:eastAsia="en-US"/>
        </w:rPr>
        <w:t>ПОСТАНОВЛЯЕТ</w:t>
      </w:r>
    </w:p>
    <w:p w:rsidR="004748D3" w:rsidRPr="00FF2C0E" w:rsidRDefault="004748D3" w:rsidP="00AE3803">
      <w:pPr>
        <w:pStyle w:val="a6"/>
        <w:ind w:left="2124" w:firstLine="708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AE3803" w:rsidRDefault="00E409A2" w:rsidP="00BD04A8">
      <w:pPr>
        <w:pStyle w:val="a6"/>
        <w:numPr>
          <w:ilvl w:val="0"/>
          <w:numId w:val="5"/>
        </w:numPr>
        <w:tabs>
          <w:tab w:val="left" w:pos="567"/>
        </w:tabs>
        <w:spacing w:line="276" w:lineRule="auto"/>
        <w:ind w:left="0" w:firstLine="709"/>
        <w:jc w:val="both"/>
        <w:rPr>
          <w:rFonts w:cs="Times New Roman"/>
          <w:szCs w:val="28"/>
        </w:rPr>
      </w:pPr>
      <w:r w:rsidRPr="00E409A2">
        <w:rPr>
          <w:rFonts w:cs="Times New Roman"/>
          <w:szCs w:val="28"/>
        </w:rPr>
        <w:t xml:space="preserve">Утвердить Порядок формирования и ведения реестра муниципальных услуг </w:t>
      </w:r>
      <w:r w:rsidR="00A04768">
        <w:rPr>
          <w:rFonts w:cs="Times New Roman"/>
          <w:szCs w:val="28"/>
        </w:rPr>
        <w:t xml:space="preserve">Рудногорского </w:t>
      </w:r>
      <w:r>
        <w:rPr>
          <w:rFonts w:cs="Times New Roman"/>
          <w:szCs w:val="28"/>
        </w:rPr>
        <w:t>муниципального образования</w:t>
      </w:r>
      <w:r w:rsidR="00A04768">
        <w:rPr>
          <w:rFonts w:cs="Times New Roman"/>
          <w:szCs w:val="28"/>
        </w:rPr>
        <w:t xml:space="preserve"> (Приложение</w:t>
      </w:r>
      <w:r>
        <w:rPr>
          <w:rFonts w:cs="Times New Roman"/>
          <w:szCs w:val="28"/>
        </w:rPr>
        <w:t xml:space="preserve"> 1</w:t>
      </w:r>
      <w:r w:rsidR="00A04768">
        <w:rPr>
          <w:rFonts w:cs="Times New Roman"/>
          <w:szCs w:val="28"/>
        </w:rPr>
        <w:t>).</w:t>
      </w:r>
    </w:p>
    <w:p w:rsidR="00E409A2" w:rsidRPr="00AE3803" w:rsidRDefault="00E409A2" w:rsidP="00BD04A8">
      <w:pPr>
        <w:pStyle w:val="a6"/>
        <w:numPr>
          <w:ilvl w:val="0"/>
          <w:numId w:val="5"/>
        </w:numPr>
        <w:tabs>
          <w:tab w:val="left" w:pos="567"/>
        </w:tabs>
        <w:spacing w:line="276" w:lineRule="auto"/>
        <w:ind w:left="0" w:firstLine="709"/>
        <w:jc w:val="both"/>
        <w:rPr>
          <w:rFonts w:cs="Times New Roman"/>
          <w:szCs w:val="28"/>
        </w:rPr>
      </w:pPr>
      <w:r w:rsidRPr="00E409A2">
        <w:rPr>
          <w:rFonts w:cs="Times New Roman"/>
          <w:szCs w:val="28"/>
        </w:rPr>
        <w:t>Отменить постановление администрации Рудногор</w:t>
      </w:r>
      <w:r>
        <w:rPr>
          <w:rFonts w:cs="Times New Roman"/>
          <w:szCs w:val="28"/>
        </w:rPr>
        <w:t>ского городского поселения от 16 февраля 2011 г. № 17 «</w:t>
      </w:r>
      <w:r>
        <w:rPr>
          <w:szCs w:val="28"/>
        </w:rPr>
        <w:t xml:space="preserve">Положение </w:t>
      </w:r>
      <w:r w:rsidRPr="00E7223D">
        <w:rPr>
          <w:szCs w:val="28"/>
        </w:rPr>
        <w:t>о порядке формирования и ведения реестра</w:t>
      </w:r>
      <w:r>
        <w:rPr>
          <w:szCs w:val="28"/>
        </w:rPr>
        <w:t xml:space="preserve"> </w:t>
      </w:r>
      <w:r w:rsidRPr="00E7223D">
        <w:rPr>
          <w:szCs w:val="28"/>
        </w:rPr>
        <w:t>муниципальных услуг</w:t>
      </w:r>
      <w:r>
        <w:rPr>
          <w:szCs w:val="28"/>
        </w:rPr>
        <w:t xml:space="preserve"> Рудногорского городского поселения»</w:t>
      </w:r>
    </w:p>
    <w:p w:rsidR="00E409A2" w:rsidRPr="00E409A2" w:rsidRDefault="00A04768" w:rsidP="00BD04A8">
      <w:pPr>
        <w:pStyle w:val="a6"/>
        <w:numPr>
          <w:ilvl w:val="0"/>
          <w:numId w:val="5"/>
        </w:numPr>
        <w:tabs>
          <w:tab w:val="left" w:pos="567"/>
        </w:tabs>
        <w:spacing w:line="276" w:lineRule="auto"/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>Настоящее постановление опубликовать в периодическом издании «Вестник Думы и администрации Рудногорского городского поселения» и на официальном сайте администрации Рудногорского городского поселения в сети Интернет.</w:t>
      </w:r>
    </w:p>
    <w:p w:rsidR="004748D3" w:rsidRDefault="00730574" w:rsidP="00BD04A8">
      <w:pPr>
        <w:pStyle w:val="a6"/>
        <w:numPr>
          <w:ilvl w:val="0"/>
          <w:numId w:val="5"/>
        </w:numPr>
        <w:tabs>
          <w:tab w:val="left" w:pos="567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Постановление вступает в силу со дня официального опубликования.</w:t>
      </w:r>
    </w:p>
    <w:p w:rsidR="00B95998" w:rsidRDefault="00B95998" w:rsidP="004748D3">
      <w:pPr>
        <w:ind w:firstLine="720"/>
        <w:jc w:val="both"/>
        <w:rPr>
          <w:sz w:val="28"/>
          <w:szCs w:val="28"/>
        </w:rPr>
      </w:pPr>
    </w:p>
    <w:p w:rsidR="00E409A2" w:rsidRDefault="00E409A2" w:rsidP="004748D3">
      <w:pPr>
        <w:ind w:firstLine="720"/>
        <w:jc w:val="both"/>
        <w:rPr>
          <w:sz w:val="28"/>
          <w:szCs w:val="28"/>
        </w:rPr>
      </w:pPr>
    </w:p>
    <w:p w:rsidR="00BD04A8" w:rsidRDefault="00BD04A8" w:rsidP="004748D3">
      <w:pPr>
        <w:ind w:firstLine="720"/>
        <w:jc w:val="both"/>
        <w:rPr>
          <w:sz w:val="28"/>
          <w:szCs w:val="28"/>
        </w:rPr>
      </w:pPr>
    </w:p>
    <w:p w:rsidR="00BD04A8" w:rsidRDefault="00BD04A8" w:rsidP="004748D3">
      <w:pPr>
        <w:ind w:firstLine="720"/>
        <w:jc w:val="both"/>
        <w:rPr>
          <w:sz w:val="28"/>
          <w:szCs w:val="28"/>
        </w:rPr>
      </w:pPr>
    </w:p>
    <w:p w:rsidR="00E409A2" w:rsidRPr="00240EED" w:rsidRDefault="00E409A2" w:rsidP="004748D3">
      <w:pPr>
        <w:ind w:firstLine="720"/>
        <w:jc w:val="both"/>
        <w:rPr>
          <w:sz w:val="28"/>
          <w:szCs w:val="28"/>
        </w:rPr>
      </w:pPr>
    </w:p>
    <w:p w:rsidR="004748D3" w:rsidRPr="00A438EE" w:rsidRDefault="004748D3" w:rsidP="004748D3">
      <w:pPr>
        <w:jc w:val="both"/>
        <w:rPr>
          <w:b/>
          <w:sz w:val="28"/>
          <w:szCs w:val="28"/>
        </w:rPr>
      </w:pPr>
      <w:r w:rsidRPr="00A438EE">
        <w:rPr>
          <w:b/>
          <w:sz w:val="28"/>
          <w:szCs w:val="28"/>
        </w:rPr>
        <w:t>Глава Рудногорского</w:t>
      </w:r>
    </w:p>
    <w:p w:rsidR="004748D3" w:rsidRPr="00A438EE" w:rsidRDefault="004748D3" w:rsidP="004748D3">
      <w:pPr>
        <w:jc w:val="both"/>
        <w:rPr>
          <w:b/>
          <w:sz w:val="28"/>
          <w:szCs w:val="28"/>
        </w:rPr>
      </w:pPr>
      <w:r w:rsidRPr="00A438EE">
        <w:rPr>
          <w:b/>
          <w:sz w:val="28"/>
          <w:szCs w:val="28"/>
        </w:rPr>
        <w:t>городского поселения</w:t>
      </w:r>
      <w:r w:rsidRPr="00A438EE">
        <w:rPr>
          <w:b/>
          <w:sz w:val="28"/>
          <w:szCs w:val="28"/>
        </w:rPr>
        <w:tab/>
      </w:r>
      <w:r w:rsidRPr="00A438EE">
        <w:rPr>
          <w:b/>
          <w:sz w:val="28"/>
          <w:szCs w:val="28"/>
        </w:rPr>
        <w:tab/>
      </w:r>
      <w:r w:rsidRPr="00A438EE">
        <w:rPr>
          <w:b/>
          <w:sz w:val="28"/>
          <w:szCs w:val="28"/>
        </w:rPr>
        <w:tab/>
      </w:r>
      <w:r w:rsidRPr="00A438EE">
        <w:rPr>
          <w:b/>
          <w:sz w:val="28"/>
          <w:szCs w:val="28"/>
        </w:rPr>
        <w:tab/>
      </w:r>
      <w:r w:rsidRPr="00A438EE">
        <w:rPr>
          <w:b/>
          <w:sz w:val="28"/>
          <w:szCs w:val="28"/>
        </w:rPr>
        <w:tab/>
      </w:r>
      <w:r w:rsidRPr="00A438EE">
        <w:rPr>
          <w:b/>
          <w:sz w:val="28"/>
          <w:szCs w:val="28"/>
        </w:rPr>
        <w:tab/>
      </w:r>
      <w:r w:rsidRPr="00A438EE">
        <w:rPr>
          <w:b/>
          <w:sz w:val="28"/>
          <w:szCs w:val="28"/>
        </w:rPr>
        <w:tab/>
      </w:r>
      <w:r w:rsidR="00730574">
        <w:rPr>
          <w:b/>
          <w:sz w:val="28"/>
          <w:szCs w:val="28"/>
        </w:rPr>
        <w:t xml:space="preserve">           </w:t>
      </w:r>
      <w:r w:rsidR="00B95998">
        <w:rPr>
          <w:b/>
          <w:sz w:val="28"/>
          <w:szCs w:val="28"/>
        </w:rPr>
        <w:t>А.Е.</w:t>
      </w:r>
      <w:r w:rsidR="006F5DAE">
        <w:rPr>
          <w:b/>
          <w:sz w:val="28"/>
          <w:szCs w:val="28"/>
        </w:rPr>
        <w:t xml:space="preserve"> </w:t>
      </w:r>
      <w:r w:rsidR="00B95998">
        <w:rPr>
          <w:b/>
          <w:sz w:val="28"/>
          <w:szCs w:val="28"/>
        </w:rPr>
        <w:t>Быков</w:t>
      </w:r>
    </w:p>
    <w:p w:rsidR="004748D3" w:rsidRDefault="004748D3" w:rsidP="004748D3">
      <w:pPr>
        <w:jc w:val="both"/>
        <w:rPr>
          <w:sz w:val="28"/>
          <w:szCs w:val="28"/>
        </w:rPr>
      </w:pPr>
    </w:p>
    <w:p w:rsidR="004748D3" w:rsidRDefault="004748D3" w:rsidP="00B36473">
      <w:pPr>
        <w:pStyle w:val="a6"/>
        <w:rPr>
          <w:sz w:val="24"/>
          <w:szCs w:val="24"/>
        </w:rPr>
      </w:pPr>
    </w:p>
    <w:p w:rsidR="00E409A2" w:rsidRDefault="00E409A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6473" w:rsidRPr="00B36473" w:rsidRDefault="00B36473" w:rsidP="00B36473">
      <w:pPr>
        <w:jc w:val="right"/>
        <w:rPr>
          <w:sz w:val="24"/>
          <w:szCs w:val="24"/>
        </w:rPr>
      </w:pPr>
      <w:r w:rsidRPr="00B36473">
        <w:rPr>
          <w:sz w:val="24"/>
          <w:szCs w:val="24"/>
        </w:rPr>
        <w:lastRenderedPageBreak/>
        <w:t>УТВЕРЖДЕН</w:t>
      </w:r>
    </w:p>
    <w:p w:rsidR="00730574" w:rsidRDefault="00B36473" w:rsidP="00B36473">
      <w:pPr>
        <w:jc w:val="right"/>
        <w:rPr>
          <w:sz w:val="24"/>
          <w:szCs w:val="24"/>
        </w:rPr>
      </w:pPr>
      <w:r w:rsidRPr="00B36473">
        <w:rPr>
          <w:sz w:val="24"/>
          <w:szCs w:val="24"/>
        </w:rPr>
        <w:t xml:space="preserve">постановлением </w:t>
      </w:r>
      <w:r w:rsidRPr="00B36473">
        <w:rPr>
          <w:bCs/>
          <w:sz w:val="24"/>
          <w:szCs w:val="24"/>
        </w:rPr>
        <w:t>администрации</w:t>
      </w:r>
    </w:p>
    <w:p w:rsidR="00730574" w:rsidRDefault="00730574" w:rsidP="00730574">
      <w:pPr>
        <w:jc w:val="right"/>
        <w:rPr>
          <w:sz w:val="24"/>
          <w:szCs w:val="24"/>
        </w:rPr>
      </w:pPr>
      <w:r>
        <w:rPr>
          <w:sz w:val="24"/>
          <w:szCs w:val="24"/>
        </w:rPr>
        <w:t>Рудногорского городского поселения</w:t>
      </w:r>
    </w:p>
    <w:p w:rsidR="00730574" w:rsidRDefault="00E051E5" w:rsidP="007305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4F79" w:rsidRPr="006E4F79">
        <w:rPr>
          <w:sz w:val="24"/>
          <w:szCs w:val="24"/>
        </w:rPr>
        <w:t>27</w:t>
      </w:r>
      <w:r w:rsidRPr="006E4F79">
        <w:rPr>
          <w:sz w:val="24"/>
          <w:szCs w:val="24"/>
        </w:rPr>
        <w:t xml:space="preserve"> </w:t>
      </w:r>
      <w:r w:rsidR="006E4F79" w:rsidRPr="006E4F79">
        <w:rPr>
          <w:sz w:val="24"/>
          <w:szCs w:val="24"/>
        </w:rPr>
        <w:t>июн</w:t>
      </w:r>
      <w:r w:rsidRPr="006E4F79">
        <w:rPr>
          <w:sz w:val="24"/>
          <w:szCs w:val="24"/>
        </w:rPr>
        <w:t xml:space="preserve">я </w:t>
      </w:r>
      <w:r w:rsidR="00730574" w:rsidRPr="006E4F79">
        <w:rPr>
          <w:sz w:val="24"/>
          <w:szCs w:val="24"/>
        </w:rPr>
        <w:t>202</w:t>
      </w:r>
      <w:r w:rsidRPr="006E4F79">
        <w:rPr>
          <w:sz w:val="24"/>
          <w:szCs w:val="24"/>
        </w:rPr>
        <w:t>3</w:t>
      </w:r>
      <w:r w:rsidR="00BD04A8" w:rsidRPr="006E4F79">
        <w:rPr>
          <w:sz w:val="24"/>
          <w:szCs w:val="24"/>
        </w:rPr>
        <w:t xml:space="preserve"> </w:t>
      </w:r>
      <w:r w:rsidR="00730574" w:rsidRPr="006E4F79">
        <w:rPr>
          <w:sz w:val="24"/>
          <w:szCs w:val="24"/>
        </w:rPr>
        <w:t>г. №</w:t>
      </w:r>
      <w:r w:rsidR="00BD04A8">
        <w:rPr>
          <w:sz w:val="24"/>
          <w:szCs w:val="24"/>
        </w:rPr>
        <w:t xml:space="preserve"> </w:t>
      </w:r>
      <w:r w:rsidR="006E4F79">
        <w:rPr>
          <w:sz w:val="24"/>
          <w:szCs w:val="24"/>
        </w:rPr>
        <w:t>114</w:t>
      </w:r>
    </w:p>
    <w:p w:rsidR="00730574" w:rsidRDefault="00730574" w:rsidP="00730574">
      <w:pPr>
        <w:jc w:val="right"/>
        <w:rPr>
          <w:sz w:val="24"/>
          <w:szCs w:val="24"/>
        </w:rPr>
      </w:pPr>
    </w:p>
    <w:p w:rsidR="00730574" w:rsidRDefault="00730574" w:rsidP="00730574">
      <w:pPr>
        <w:jc w:val="right"/>
        <w:rPr>
          <w:sz w:val="24"/>
          <w:szCs w:val="24"/>
        </w:rPr>
      </w:pPr>
    </w:p>
    <w:p w:rsidR="003E1207" w:rsidRDefault="003E1207" w:rsidP="003E1207">
      <w:pPr>
        <w:jc w:val="both"/>
        <w:rPr>
          <w:b/>
          <w:sz w:val="28"/>
          <w:szCs w:val="28"/>
        </w:rPr>
      </w:pPr>
    </w:p>
    <w:p w:rsidR="00B36473" w:rsidRPr="00B36473" w:rsidRDefault="00B36473" w:rsidP="00B36473">
      <w:pPr>
        <w:widowControl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36473">
        <w:rPr>
          <w:rFonts w:eastAsia="Calibri"/>
          <w:b/>
          <w:sz w:val="28"/>
          <w:szCs w:val="28"/>
          <w:lang w:eastAsia="en-US"/>
        </w:rPr>
        <w:t>ПОРЯДОК</w:t>
      </w:r>
    </w:p>
    <w:p w:rsidR="00B36473" w:rsidRPr="00B36473" w:rsidRDefault="00B36473" w:rsidP="00B36473">
      <w:pPr>
        <w:widowControl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36473">
        <w:rPr>
          <w:rFonts w:eastAsia="Calibri"/>
          <w:b/>
          <w:sz w:val="28"/>
          <w:szCs w:val="28"/>
          <w:lang w:eastAsia="en-US"/>
        </w:rPr>
        <w:t xml:space="preserve">ФОРМИРОВАНИЯ И ВЕДЕНИЯ РЕЕСТРА МУНИЦИПАЛЬНЫХ УСЛУГ </w:t>
      </w:r>
      <w:r>
        <w:rPr>
          <w:rFonts w:eastAsia="Calibri"/>
          <w:b/>
          <w:sz w:val="28"/>
          <w:szCs w:val="28"/>
          <w:lang w:eastAsia="en-US"/>
        </w:rPr>
        <w:t xml:space="preserve">РУДНОГОРСКОГО </w:t>
      </w:r>
      <w:r w:rsidRPr="00B36473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</w:t>
      </w:r>
    </w:p>
    <w:p w:rsidR="00B36473" w:rsidRPr="00B36473" w:rsidRDefault="00B36473" w:rsidP="00B36473">
      <w:pPr>
        <w:widowControl/>
        <w:autoSpaceDE/>
        <w:autoSpaceDN/>
        <w:adjustRightInd/>
        <w:ind w:firstLine="709"/>
        <w:contextualSpacing/>
        <w:rPr>
          <w:sz w:val="28"/>
          <w:szCs w:val="28"/>
        </w:rPr>
      </w:pP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 xml:space="preserve">1. Настоящий Порядок разработан в соответствии с Федеральным </w:t>
      </w:r>
      <w:hyperlink r:id="rId8" w:history="1">
        <w:r w:rsidRPr="00B36473">
          <w:rPr>
            <w:rFonts w:eastAsia="Arial"/>
            <w:kern w:val="3"/>
            <w:sz w:val="28"/>
            <w:szCs w:val="28"/>
            <w:lang w:eastAsia="zh-CN"/>
          </w:rPr>
          <w:t>законом</w:t>
        </w:r>
      </w:hyperlink>
      <w:r w:rsidRPr="00B36473">
        <w:rPr>
          <w:rFonts w:eastAsia="Arial"/>
          <w:kern w:val="3"/>
          <w:sz w:val="28"/>
          <w:szCs w:val="28"/>
          <w:lang w:eastAsia="zh-CN"/>
        </w:rPr>
        <w:t xml:space="preserve"> от 27 июля 2010 года № 210-ФЗ «Об организации предоставления государственных и муниципальных услуг» и определяет процедуру формирования и ведения реестра муниципальных услуг </w:t>
      </w:r>
      <w:r>
        <w:rPr>
          <w:rFonts w:eastAsia="Arial"/>
          <w:kern w:val="3"/>
          <w:sz w:val="28"/>
          <w:szCs w:val="28"/>
          <w:lang w:eastAsia="zh-CN"/>
        </w:rPr>
        <w:t xml:space="preserve">Рудногорского </w:t>
      </w:r>
      <w:r w:rsidRPr="00B36473">
        <w:rPr>
          <w:rFonts w:eastAsia="Arial"/>
          <w:kern w:val="3"/>
          <w:sz w:val="28"/>
          <w:szCs w:val="28"/>
          <w:lang w:eastAsia="zh-CN"/>
        </w:rPr>
        <w:t>муниципального образования (далее – Реестр), а также устанавливает форму Реестра.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>2. Формирование и ведение Реестра осуществляется в целях обеспечения физических и юридических лиц актуальной и достоверной информацией о муниципальных услугах.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 xml:space="preserve">3. Формирование и ведение Реестра осуществляет администрация </w:t>
      </w:r>
      <w:r>
        <w:rPr>
          <w:rFonts w:eastAsia="Arial"/>
          <w:kern w:val="3"/>
          <w:sz w:val="28"/>
          <w:szCs w:val="28"/>
          <w:lang w:eastAsia="zh-CN"/>
        </w:rPr>
        <w:t xml:space="preserve">Рудногорского </w:t>
      </w:r>
      <w:r w:rsidRPr="00B36473">
        <w:rPr>
          <w:rFonts w:eastAsia="Arial"/>
          <w:kern w:val="3"/>
          <w:sz w:val="28"/>
          <w:szCs w:val="28"/>
          <w:lang w:eastAsia="zh-CN"/>
        </w:rPr>
        <w:t>муниципального образования (далее – администрация).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>4. Реестр утверждается постановлением администрации.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>Внесение изменений в Реестр осуществляется уполномоченным должностным лицом администрации на основании постановления администрации.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>5. Реестр содержит сведения: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>1) о муниципальных услугах, предоставляемых администрацией;</w:t>
      </w:r>
    </w:p>
    <w:p w:rsidR="00B36473" w:rsidRPr="00B36473" w:rsidRDefault="00D868FA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D04A8">
        <w:rPr>
          <w:rFonts w:eastAsia="Arial"/>
          <w:kern w:val="3"/>
          <w:sz w:val="28"/>
          <w:szCs w:val="28"/>
          <w:lang w:eastAsia="zh-CN"/>
        </w:rPr>
        <w:t>2</w:t>
      </w:r>
      <w:r w:rsidR="00B36473" w:rsidRPr="00B36473">
        <w:rPr>
          <w:rFonts w:eastAsia="Arial"/>
          <w:kern w:val="3"/>
          <w:sz w:val="28"/>
          <w:szCs w:val="28"/>
          <w:lang w:eastAsia="zh-CN"/>
        </w:rPr>
        <w:t xml:space="preserve">) </w:t>
      </w:r>
      <w:r w:rsidR="00BD04A8" w:rsidRPr="00BD04A8">
        <w:rPr>
          <w:rFonts w:eastAsia="Arial"/>
          <w:bCs/>
          <w:kern w:val="3"/>
          <w:sz w:val="28"/>
          <w:szCs w:val="28"/>
          <w:lang w:eastAsia="zh-CN"/>
        </w:rPr>
        <w:t>правовые основания предоставления муниципальных услуг</w:t>
      </w:r>
      <w:r w:rsidR="00B36473" w:rsidRPr="00B36473">
        <w:rPr>
          <w:rFonts w:eastAsia="Arial"/>
          <w:bCs/>
          <w:kern w:val="3"/>
          <w:sz w:val="28"/>
          <w:szCs w:val="28"/>
          <w:lang w:eastAsia="zh-CN"/>
        </w:rPr>
        <w:t>.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>6. Формирование Реестра осуществляется на основании: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>1) сведений о муниципальных услугах, предоставляемых администрацией.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 xml:space="preserve">Подготовку указанных сведений осуществляют </w:t>
      </w:r>
      <w:r>
        <w:rPr>
          <w:rFonts w:eastAsia="Arial"/>
          <w:kern w:val="3"/>
          <w:sz w:val="28"/>
          <w:szCs w:val="28"/>
          <w:lang w:eastAsia="zh-CN"/>
        </w:rPr>
        <w:t>специалисты</w:t>
      </w:r>
      <w:r w:rsidRPr="00B36473">
        <w:rPr>
          <w:rFonts w:eastAsia="Arial"/>
          <w:kern w:val="3"/>
          <w:sz w:val="28"/>
          <w:szCs w:val="28"/>
          <w:lang w:eastAsia="zh-CN"/>
        </w:rPr>
        <w:t xml:space="preserve"> администрации, ответ</w:t>
      </w:r>
      <w:r>
        <w:rPr>
          <w:rFonts w:eastAsia="Arial"/>
          <w:kern w:val="3"/>
          <w:sz w:val="28"/>
          <w:szCs w:val="28"/>
          <w:lang w:eastAsia="zh-CN"/>
        </w:rPr>
        <w:t>ственные за предоставление услуг.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>7. Формирование и ведение Реестра осуществляется на бумажном носителе и в электронной форме в соответствии с Приложением 1 к настоящему Порядку.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>8. Формирование и ведение Реестра включает в себя: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>1) включение муниципальных услуг в Реестр;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>2) внесение изменений в сведения о муниципальных услугах в Реестре;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>3) исключение муниципальных услуг из Реестра.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u w:val="single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 xml:space="preserve">9. </w:t>
      </w:r>
      <w:bookmarkStart w:id="1" w:name="P77"/>
      <w:bookmarkEnd w:id="1"/>
      <w:r w:rsidRPr="00B36473">
        <w:rPr>
          <w:rFonts w:eastAsia="Arial"/>
          <w:kern w:val="3"/>
          <w:sz w:val="28"/>
          <w:szCs w:val="28"/>
          <w:lang w:eastAsia="zh-CN"/>
        </w:rPr>
        <w:t xml:space="preserve">Для включения либо исключения муниципальной услуги из Реестра, внесения изменений в сведения о муниципальной услуге </w:t>
      </w:r>
      <w:r w:rsidR="007B443B">
        <w:rPr>
          <w:rFonts w:eastAsia="Arial"/>
          <w:kern w:val="3"/>
          <w:sz w:val="28"/>
          <w:szCs w:val="28"/>
          <w:lang w:eastAsia="zh-CN"/>
        </w:rPr>
        <w:t>специалисты</w:t>
      </w:r>
      <w:r w:rsidRPr="00B36473">
        <w:rPr>
          <w:rFonts w:eastAsia="Arial"/>
          <w:kern w:val="3"/>
          <w:sz w:val="28"/>
          <w:szCs w:val="28"/>
          <w:lang w:eastAsia="zh-CN"/>
        </w:rPr>
        <w:t xml:space="preserve"> администрации направляет </w:t>
      </w:r>
      <w:r w:rsidRPr="00B36473">
        <w:rPr>
          <w:rFonts w:eastAsia="Arial"/>
          <w:kern w:val="3"/>
          <w:sz w:val="28"/>
          <w:szCs w:val="28"/>
          <w:u w:val="single"/>
          <w:lang w:eastAsia="zh-CN"/>
        </w:rPr>
        <w:t>на имя главы администрации</w:t>
      </w:r>
      <w:r w:rsidRPr="00B36473">
        <w:rPr>
          <w:rFonts w:eastAsia="Arial"/>
          <w:kern w:val="3"/>
          <w:sz w:val="28"/>
          <w:szCs w:val="28"/>
          <w:lang w:eastAsia="zh-CN"/>
        </w:rPr>
        <w:t xml:space="preserve"> </w:t>
      </w:r>
      <w:r w:rsidRPr="00B36473">
        <w:rPr>
          <w:rFonts w:eastAsia="Arial"/>
          <w:kern w:val="3"/>
          <w:sz w:val="28"/>
          <w:szCs w:val="28"/>
          <w:u w:val="single"/>
          <w:lang w:eastAsia="zh-CN"/>
        </w:rPr>
        <w:t xml:space="preserve">служебную записку с обоснованием необходимости включения либо исключения муниципальной услуги из Реестра, внесения изменений в сведения о муниципальной услуге по форме, установленной в Приложениях 2–4 к настоящему Порядку, а также указанием на раздел </w:t>
      </w:r>
      <w:hyperlink r:id="rId9" w:history="1">
        <w:r w:rsidRPr="00B36473">
          <w:rPr>
            <w:rFonts w:eastAsia="Arial"/>
            <w:kern w:val="3"/>
            <w:sz w:val="28"/>
            <w:szCs w:val="28"/>
            <w:u w:val="single"/>
            <w:lang w:eastAsia="zh-CN"/>
          </w:rPr>
          <w:t>Реестра</w:t>
        </w:r>
      </w:hyperlink>
      <w:r w:rsidRPr="00B36473">
        <w:rPr>
          <w:rFonts w:eastAsia="Arial"/>
          <w:kern w:val="3"/>
          <w:sz w:val="28"/>
          <w:szCs w:val="28"/>
          <w:u w:val="single"/>
          <w:lang w:eastAsia="zh-CN"/>
        </w:rPr>
        <w:t xml:space="preserve">, в который предлагается внести изменения. </w:t>
      </w:r>
    </w:p>
    <w:p w:rsidR="00B36473" w:rsidRPr="00B36473" w:rsidRDefault="00B36473" w:rsidP="00B36473">
      <w:pPr>
        <w:widowControl/>
        <w:ind w:firstLine="709"/>
        <w:jc w:val="both"/>
        <w:rPr>
          <w:sz w:val="28"/>
          <w:szCs w:val="28"/>
        </w:rPr>
      </w:pPr>
      <w:r w:rsidRPr="00B36473">
        <w:rPr>
          <w:sz w:val="28"/>
          <w:szCs w:val="28"/>
        </w:rPr>
        <w:lastRenderedPageBreak/>
        <w:t xml:space="preserve">10. </w:t>
      </w:r>
      <w:r w:rsidRPr="00B36473">
        <w:rPr>
          <w:sz w:val="28"/>
          <w:szCs w:val="28"/>
          <w:u w:val="single"/>
        </w:rPr>
        <w:t>Указанная в пункте 9 настоящего Порядка служебная записка направляется</w:t>
      </w:r>
      <w:r w:rsidRPr="00B36473">
        <w:rPr>
          <w:sz w:val="28"/>
          <w:szCs w:val="28"/>
        </w:rPr>
        <w:t xml:space="preserve"> в бумажном и электронном виде.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 xml:space="preserve">11. </w:t>
      </w:r>
      <w:r w:rsidRPr="00B36473">
        <w:rPr>
          <w:rFonts w:eastAsia="Arial"/>
          <w:kern w:val="3"/>
          <w:sz w:val="28"/>
          <w:szCs w:val="28"/>
          <w:u w:val="single"/>
          <w:lang w:eastAsia="zh-CN"/>
        </w:rPr>
        <w:t>Глава администрации поручает проверку служебной записки уполномоченному должностному лицу администрации, которое</w:t>
      </w:r>
      <w:r w:rsidRPr="00B36473">
        <w:rPr>
          <w:rFonts w:eastAsia="Arial"/>
          <w:kern w:val="3"/>
          <w:sz w:val="28"/>
          <w:szCs w:val="28"/>
          <w:lang w:eastAsia="zh-CN"/>
        </w:rPr>
        <w:t xml:space="preserve"> в течение </w:t>
      </w:r>
      <w:r w:rsidR="00AD28A0">
        <w:rPr>
          <w:rFonts w:eastAsia="Arial"/>
          <w:kern w:val="3"/>
          <w:sz w:val="28"/>
          <w:szCs w:val="28"/>
          <w:lang w:eastAsia="zh-CN"/>
        </w:rPr>
        <w:t>7</w:t>
      </w:r>
      <w:r w:rsidRPr="00B36473">
        <w:rPr>
          <w:rFonts w:eastAsia="Arial"/>
          <w:kern w:val="3"/>
          <w:sz w:val="28"/>
          <w:szCs w:val="28"/>
          <w:lang w:eastAsia="zh-CN"/>
        </w:rPr>
        <w:t xml:space="preserve"> календарных дней со дня предоставления </w:t>
      </w:r>
      <w:r w:rsidRPr="00B36473">
        <w:rPr>
          <w:rFonts w:eastAsia="Arial"/>
          <w:kern w:val="3"/>
          <w:sz w:val="28"/>
          <w:szCs w:val="28"/>
          <w:u w:val="single"/>
          <w:lang w:eastAsia="zh-CN"/>
        </w:rPr>
        <w:t>служебной записки, указанной</w:t>
      </w:r>
      <w:r w:rsidRPr="00B36473">
        <w:rPr>
          <w:rFonts w:eastAsia="Arial"/>
          <w:kern w:val="3"/>
          <w:sz w:val="28"/>
          <w:szCs w:val="28"/>
          <w:lang w:eastAsia="zh-CN"/>
        </w:rPr>
        <w:t xml:space="preserve"> в пункте 9 настоящего Порядка, проверяет их на соответствие действующему законодательству и осуществляет одно из следующих действий: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 xml:space="preserve"> 1) возвращает </w:t>
      </w:r>
      <w:r w:rsidRPr="00B36473">
        <w:rPr>
          <w:rFonts w:eastAsia="Arial"/>
          <w:kern w:val="3"/>
          <w:sz w:val="28"/>
          <w:szCs w:val="28"/>
          <w:u w:val="single"/>
          <w:lang w:eastAsia="zh-CN"/>
        </w:rPr>
        <w:t>служебную записку</w:t>
      </w:r>
      <w:r w:rsidRPr="00B36473">
        <w:rPr>
          <w:rFonts w:eastAsia="Arial"/>
          <w:kern w:val="3"/>
          <w:sz w:val="28"/>
          <w:szCs w:val="28"/>
          <w:lang w:eastAsia="zh-CN"/>
        </w:rPr>
        <w:t xml:space="preserve"> </w:t>
      </w:r>
      <w:r w:rsidR="00AD28A0">
        <w:rPr>
          <w:rFonts w:eastAsia="Arial"/>
          <w:kern w:val="3"/>
          <w:sz w:val="28"/>
          <w:szCs w:val="28"/>
          <w:lang w:eastAsia="zh-CN"/>
        </w:rPr>
        <w:t xml:space="preserve">специалисту </w:t>
      </w:r>
      <w:r w:rsidRPr="00B36473">
        <w:rPr>
          <w:rFonts w:eastAsia="Arial"/>
          <w:kern w:val="3"/>
          <w:sz w:val="28"/>
          <w:szCs w:val="28"/>
          <w:lang w:eastAsia="zh-CN"/>
        </w:rPr>
        <w:t>администрации с указанием причин возврата – в случае выявления в представленн</w:t>
      </w:r>
      <w:r w:rsidRPr="00B36473">
        <w:rPr>
          <w:rFonts w:eastAsia="Arial"/>
          <w:kern w:val="3"/>
          <w:sz w:val="28"/>
          <w:szCs w:val="28"/>
          <w:u w:val="single"/>
          <w:lang w:eastAsia="zh-CN"/>
        </w:rPr>
        <w:t>ой служебной записке</w:t>
      </w:r>
      <w:r w:rsidRPr="00B36473">
        <w:rPr>
          <w:rFonts w:eastAsia="Arial"/>
          <w:kern w:val="3"/>
          <w:sz w:val="28"/>
          <w:szCs w:val="28"/>
          <w:lang w:eastAsia="zh-CN"/>
        </w:rPr>
        <w:t xml:space="preserve"> несоответствия действующему законодательству;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both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>2) подготавливает проект постановления администрации о внесении изменений в постановление администрации об утверждении Реестра и обеспечивает его подписание главой администрации – в случае выявления отсутствия несоответствия представленных документов действующему законодательству.</w:t>
      </w:r>
    </w:p>
    <w:p w:rsidR="00B36473" w:rsidRPr="00B36473" w:rsidRDefault="00B36473" w:rsidP="00B36473">
      <w:pPr>
        <w:widowControl/>
        <w:ind w:firstLine="709"/>
        <w:jc w:val="both"/>
        <w:rPr>
          <w:color w:val="FF0000"/>
          <w:sz w:val="28"/>
          <w:szCs w:val="28"/>
        </w:rPr>
      </w:pPr>
      <w:r w:rsidRPr="00B36473">
        <w:rPr>
          <w:sz w:val="28"/>
          <w:szCs w:val="28"/>
        </w:rPr>
        <w:t xml:space="preserve">12. В течение </w:t>
      </w:r>
      <w:r w:rsidR="00AD28A0">
        <w:rPr>
          <w:sz w:val="28"/>
          <w:szCs w:val="28"/>
        </w:rPr>
        <w:t>5</w:t>
      </w:r>
      <w:r w:rsidRPr="00B36473">
        <w:rPr>
          <w:sz w:val="28"/>
          <w:szCs w:val="28"/>
        </w:rPr>
        <w:t xml:space="preserve"> календарных дней со дня издания постановления, указанного в подпункте 2 пункта 11 настоящего Порядка, уполномоченное должностное лицо администрации вносит соответствующие изменения в Реестр и размещает в электронной форме сведения о муниципальных услугах на официальном сайте муниципального образования в информационно-телекоммуникационной сети «Интернет» и представляет их в уполномоченный исполнительный орган государственной власти Иркутской области для опубликования в региональной государственной информационной подсистеме «Реестр государственных услуг (функций) Иркутской области» федеральной государственной информационной системы «Федеральный реестр государственных и муниципальных услуг (функций)» в </w:t>
      </w:r>
      <w:hyperlink r:id="rId10" w:history="1">
        <w:r w:rsidRPr="00B36473">
          <w:rPr>
            <w:sz w:val="28"/>
            <w:szCs w:val="28"/>
          </w:rPr>
          <w:t>порядке</w:t>
        </w:r>
      </w:hyperlink>
      <w:r w:rsidRPr="00B36473">
        <w:rPr>
          <w:sz w:val="28"/>
          <w:szCs w:val="28"/>
        </w:rPr>
        <w:t>, утвержденном постановлением Правительства Иркутской области от 12 февраля 2013 года № 34-пп «О региональной государственной информационной системе, обеспечивающей предоставление в электронной форме государственных и муниципальных услуг (осуществление функций)».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textAlignment w:val="baseline"/>
        <w:rPr>
          <w:rFonts w:eastAsia="Arial"/>
          <w:kern w:val="3"/>
          <w:sz w:val="28"/>
          <w:szCs w:val="28"/>
          <w:lang w:eastAsia="zh-CN"/>
        </w:rPr>
      </w:pPr>
    </w:p>
    <w:p w:rsidR="00B36473" w:rsidRPr="00B36473" w:rsidRDefault="00B36473" w:rsidP="00B36473">
      <w:pPr>
        <w:widowControl/>
        <w:suppressAutoHyphens/>
        <w:adjustRightInd/>
        <w:contextualSpacing/>
        <w:textAlignment w:val="baseline"/>
        <w:outlineLvl w:val="1"/>
        <w:rPr>
          <w:rFonts w:eastAsia="Arial"/>
          <w:kern w:val="3"/>
          <w:sz w:val="28"/>
          <w:szCs w:val="28"/>
          <w:lang w:eastAsia="zh-CN"/>
        </w:rPr>
        <w:sectPr w:rsidR="00B36473" w:rsidRPr="00B36473" w:rsidSect="00BD04A8">
          <w:footnotePr>
            <w:numRestart w:val="eachPage"/>
          </w:footnotePr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B36473">
        <w:rPr>
          <w:rFonts w:ascii="Arial" w:eastAsia="Arial" w:hAnsi="Arial" w:cs="Arial"/>
          <w:kern w:val="3"/>
          <w:sz w:val="28"/>
          <w:szCs w:val="28"/>
          <w:lang w:eastAsia="zh-CN"/>
        </w:rPr>
        <w:t xml:space="preserve"> </w:t>
      </w:r>
    </w:p>
    <w:tbl>
      <w:tblPr>
        <w:tblpPr w:leftFromText="180" w:rightFromText="180" w:horzAnchor="margin" w:tblpY="-615"/>
        <w:tblW w:w="0" w:type="auto"/>
        <w:tblLook w:val="04A0" w:firstRow="1" w:lastRow="0" w:firstColumn="1" w:lastColumn="0" w:noHBand="0" w:noVBand="1"/>
      </w:tblPr>
      <w:tblGrid>
        <w:gridCol w:w="9023"/>
        <w:gridCol w:w="5547"/>
      </w:tblGrid>
      <w:tr w:rsidR="00B36473" w:rsidRPr="00B36473" w:rsidTr="00055F2C">
        <w:tc>
          <w:tcPr>
            <w:tcW w:w="9180" w:type="dxa"/>
            <w:shd w:val="clear" w:color="auto" w:fill="auto"/>
          </w:tcPr>
          <w:p w:rsidR="00B36473" w:rsidRPr="00B36473" w:rsidRDefault="00B36473" w:rsidP="00B36473">
            <w:pPr>
              <w:widowControl/>
              <w:suppressAutoHyphens/>
              <w:adjustRightInd/>
              <w:contextualSpacing/>
              <w:jc w:val="right"/>
              <w:textAlignment w:val="baseline"/>
              <w:outlineLvl w:val="1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606" w:type="dxa"/>
            <w:shd w:val="clear" w:color="auto" w:fill="auto"/>
          </w:tcPr>
          <w:p w:rsidR="00B36473" w:rsidRPr="00B36473" w:rsidRDefault="00B36473" w:rsidP="00B36473">
            <w:pPr>
              <w:widowControl/>
              <w:suppressAutoHyphens/>
              <w:adjustRightInd/>
              <w:contextualSpacing/>
              <w:textAlignment w:val="baseline"/>
              <w:outlineLvl w:val="1"/>
              <w:rPr>
                <w:rFonts w:eastAsia="Arial"/>
                <w:kern w:val="3"/>
                <w:sz w:val="28"/>
                <w:szCs w:val="28"/>
                <w:u w:val="single"/>
                <w:lang w:eastAsia="zh-CN"/>
              </w:rPr>
            </w:pPr>
            <w:r w:rsidRPr="00B36473">
              <w:rPr>
                <w:rFonts w:eastAsia="Arial"/>
                <w:kern w:val="3"/>
                <w:sz w:val="28"/>
                <w:szCs w:val="28"/>
                <w:u w:val="single"/>
                <w:lang w:eastAsia="zh-CN"/>
              </w:rPr>
              <w:t>Приложение 1</w:t>
            </w:r>
          </w:p>
          <w:p w:rsidR="00B36473" w:rsidRPr="00B36473" w:rsidRDefault="00B36473" w:rsidP="00B36473">
            <w:pPr>
              <w:widowControl/>
              <w:suppressAutoHyphens/>
              <w:adjustRightInd/>
              <w:contextualSpacing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B36473">
              <w:rPr>
                <w:rFonts w:eastAsia="Arial"/>
                <w:kern w:val="3"/>
                <w:sz w:val="28"/>
                <w:szCs w:val="28"/>
                <w:lang w:eastAsia="zh-CN"/>
              </w:rPr>
              <w:t>к Порядку формирования и</w:t>
            </w:r>
          </w:p>
          <w:p w:rsidR="00B36473" w:rsidRPr="00B36473" w:rsidRDefault="00B36473" w:rsidP="00B36473">
            <w:pPr>
              <w:widowControl/>
              <w:suppressAutoHyphens/>
              <w:adjustRightInd/>
              <w:contextualSpacing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B36473">
              <w:rPr>
                <w:rFonts w:eastAsia="Arial"/>
                <w:kern w:val="3"/>
                <w:sz w:val="28"/>
                <w:szCs w:val="28"/>
                <w:lang w:eastAsia="zh-CN"/>
              </w:rPr>
              <w:t>ведения реестра муниципальных услуг</w:t>
            </w:r>
            <w:r w:rsidR="00BD04A8">
              <w:rPr>
                <w:rFonts w:eastAsia="Arial"/>
                <w:kern w:val="3"/>
                <w:sz w:val="28"/>
                <w:szCs w:val="28"/>
                <w:lang w:eastAsia="zh-CN"/>
              </w:rPr>
              <w:t xml:space="preserve"> </w:t>
            </w:r>
            <w:r w:rsidR="007B443B" w:rsidRPr="007B443B">
              <w:rPr>
                <w:rFonts w:eastAsia="Arial"/>
                <w:kern w:val="3"/>
                <w:sz w:val="28"/>
                <w:szCs w:val="28"/>
                <w:lang w:eastAsia="zh-CN"/>
              </w:rPr>
              <w:t xml:space="preserve">Рудногорского </w:t>
            </w:r>
            <w:r w:rsidRPr="00B36473">
              <w:rPr>
                <w:rFonts w:eastAsia="Arial"/>
                <w:kern w:val="3"/>
                <w:sz w:val="28"/>
                <w:szCs w:val="28"/>
                <w:u w:val="single"/>
                <w:lang w:eastAsia="zh-CN"/>
              </w:rPr>
              <w:t>муниципального образования</w:t>
            </w:r>
          </w:p>
          <w:p w:rsidR="00B36473" w:rsidRPr="00B36473" w:rsidRDefault="00B36473" w:rsidP="007B443B">
            <w:pPr>
              <w:widowControl/>
              <w:suppressAutoHyphens/>
              <w:adjustRightInd/>
              <w:contextualSpacing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center"/>
        <w:textAlignment w:val="baseline"/>
        <w:rPr>
          <w:rFonts w:eastAsia="Arial"/>
          <w:b/>
          <w:kern w:val="3"/>
          <w:sz w:val="28"/>
          <w:szCs w:val="28"/>
          <w:lang w:eastAsia="zh-CN"/>
        </w:rPr>
      </w:pPr>
      <w:r w:rsidRPr="00B36473">
        <w:rPr>
          <w:rFonts w:eastAsia="Arial"/>
          <w:b/>
          <w:kern w:val="3"/>
          <w:sz w:val="28"/>
          <w:szCs w:val="28"/>
          <w:lang w:eastAsia="zh-CN"/>
        </w:rPr>
        <w:t>Реестр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center"/>
        <w:textAlignment w:val="baseline"/>
        <w:rPr>
          <w:rFonts w:eastAsia="Arial"/>
          <w:i/>
          <w:kern w:val="3"/>
          <w:sz w:val="28"/>
          <w:szCs w:val="28"/>
          <w:lang w:eastAsia="zh-CN"/>
        </w:rPr>
      </w:pPr>
      <w:r w:rsidRPr="00B36473">
        <w:rPr>
          <w:rFonts w:eastAsia="Arial"/>
          <w:b/>
          <w:kern w:val="3"/>
          <w:sz w:val="28"/>
          <w:szCs w:val="28"/>
          <w:lang w:eastAsia="zh-CN"/>
        </w:rPr>
        <w:t xml:space="preserve">муниципальных услуг </w:t>
      </w:r>
      <w:r w:rsidR="007B443B" w:rsidRPr="007B443B">
        <w:rPr>
          <w:rFonts w:eastAsia="Arial"/>
          <w:b/>
          <w:kern w:val="3"/>
          <w:sz w:val="28"/>
          <w:szCs w:val="28"/>
          <w:lang w:eastAsia="zh-CN"/>
        </w:rPr>
        <w:t xml:space="preserve">Рудногорского </w:t>
      </w:r>
      <w:r w:rsidRPr="00B36473">
        <w:rPr>
          <w:rFonts w:eastAsia="Arial"/>
          <w:b/>
          <w:kern w:val="3"/>
          <w:sz w:val="28"/>
          <w:szCs w:val="28"/>
          <w:u w:val="single"/>
          <w:lang w:eastAsia="zh-CN"/>
        </w:rPr>
        <w:t>муниципального образования</w:t>
      </w:r>
      <w:r w:rsidRPr="00B36473">
        <w:rPr>
          <w:rFonts w:eastAsia="Arial"/>
          <w:b/>
          <w:i/>
          <w:kern w:val="3"/>
          <w:sz w:val="28"/>
          <w:szCs w:val="28"/>
          <w:lang w:eastAsia="zh-CN"/>
        </w:rPr>
        <w:t xml:space="preserve"> 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center"/>
        <w:textAlignment w:val="baseline"/>
        <w:outlineLvl w:val="2"/>
        <w:rPr>
          <w:rFonts w:eastAsia="Arial"/>
          <w:i/>
          <w:kern w:val="3"/>
          <w:sz w:val="28"/>
          <w:szCs w:val="28"/>
          <w:lang w:eastAsia="zh-CN"/>
        </w:rPr>
      </w:pPr>
      <w:r w:rsidRPr="00B36473">
        <w:rPr>
          <w:rFonts w:eastAsia="Arial"/>
          <w:kern w:val="3"/>
          <w:sz w:val="28"/>
          <w:szCs w:val="28"/>
          <w:lang w:eastAsia="zh-CN"/>
        </w:rPr>
        <w:t xml:space="preserve">1. Муниципальные услуги, предоставляемые администрацией </w:t>
      </w:r>
      <w:r w:rsidR="007B443B" w:rsidRPr="007B443B">
        <w:rPr>
          <w:rFonts w:eastAsia="Arial"/>
          <w:kern w:val="3"/>
          <w:sz w:val="28"/>
          <w:szCs w:val="28"/>
          <w:lang w:eastAsia="zh-CN"/>
        </w:rPr>
        <w:t xml:space="preserve">Рудногорского </w:t>
      </w:r>
      <w:r w:rsidRPr="00B36473">
        <w:rPr>
          <w:rFonts w:eastAsia="Arial"/>
          <w:kern w:val="3"/>
          <w:sz w:val="28"/>
          <w:szCs w:val="28"/>
          <w:lang w:eastAsia="zh-CN"/>
        </w:rPr>
        <w:t xml:space="preserve">муниципального образования 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textAlignment w:val="baseline"/>
        <w:rPr>
          <w:rFonts w:eastAsia="Arial"/>
          <w:kern w:val="3"/>
          <w:sz w:val="28"/>
          <w:szCs w:val="28"/>
          <w:lang w:eastAsia="zh-CN"/>
        </w:rPr>
      </w:pP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41"/>
        <w:gridCol w:w="3686"/>
        <w:gridCol w:w="6379"/>
      </w:tblGrid>
      <w:tr w:rsidR="00D868FA" w:rsidRPr="00B36473" w:rsidTr="00D868FA">
        <w:tc>
          <w:tcPr>
            <w:tcW w:w="624" w:type="dxa"/>
          </w:tcPr>
          <w:p w:rsidR="00D868FA" w:rsidRPr="00B36473" w:rsidRDefault="00D868FA" w:rsidP="00B36473">
            <w:pPr>
              <w:widowControl/>
              <w:suppressAutoHyphens/>
              <w:adjustRightInd/>
              <w:contextualSpacing/>
              <w:jc w:val="center"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B36473">
              <w:rPr>
                <w:rFonts w:eastAsia="Arial"/>
                <w:kern w:val="3"/>
                <w:sz w:val="28"/>
                <w:szCs w:val="28"/>
                <w:lang w:eastAsia="zh-CN"/>
              </w:rPr>
              <w:t>№</w:t>
            </w:r>
          </w:p>
          <w:p w:rsidR="00D868FA" w:rsidRPr="00B36473" w:rsidRDefault="00D868FA" w:rsidP="00B36473">
            <w:pPr>
              <w:widowControl/>
              <w:suppressAutoHyphens/>
              <w:adjustRightInd/>
              <w:contextualSpacing/>
              <w:jc w:val="center"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B36473">
              <w:rPr>
                <w:rFonts w:eastAsia="Arial"/>
                <w:kern w:val="3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041" w:type="dxa"/>
          </w:tcPr>
          <w:p w:rsidR="00D868FA" w:rsidRPr="00B36473" w:rsidRDefault="00D868FA" w:rsidP="00B36473">
            <w:pPr>
              <w:widowControl/>
              <w:suppressAutoHyphens/>
              <w:adjustRightInd/>
              <w:contextualSpacing/>
              <w:jc w:val="center"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B36473">
              <w:rPr>
                <w:rFonts w:eastAsia="Arial"/>
                <w:kern w:val="3"/>
                <w:sz w:val="28"/>
                <w:szCs w:val="28"/>
                <w:lang w:eastAsia="zh-CN"/>
              </w:rPr>
              <w:t>Наименование муниципальной услуги</w:t>
            </w:r>
          </w:p>
        </w:tc>
        <w:tc>
          <w:tcPr>
            <w:tcW w:w="3686" w:type="dxa"/>
          </w:tcPr>
          <w:p w:rsidR="00D868FA" w:rsidRPr="00B36473" w:rsidRDefault="00D868FA" w:rsidP="00B36473">
            <w:pPr>
              <w:widowControl/>
              <w:suppressAutoHyphens/>
              <w:adjustRightInd/>
              <w:contextualSpacing/>
              <w:jc w:val="center"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B36473">
              <w:rPr>
                <w:rFonts w:eastAsia="Arial"/>
                <w:kern w:val="3"/>
                <w:sz w:val="28"/>
                <w:szCs w:val="28"/>
                <w:lang w:eastAsia="zh-CN"/>
              </w:rPr>
              <w:t>Правовое основание предоставления муниципальной услуги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868FA" w:rsidRPr="00B36473" w:rsidRDefault="00D868FA" w:rsidP="00B36473">
            <w:pPr>
              <w:widowControl/>
              <w:suppressAutoHyphens/>
              <w:adjustRightInd/>
              <w:contextualSpacing/>
              <w:jc w:val="center"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B36473">
              <w:rPr>
                <w:rFonts w:eastAsia="Arial"/>
                <w:kern w:val="3"/>
                <w:sz w:val="28"/>
                <w:szCs w:val="28"/>
                <w:lang w:eastAsia="zh-CN"/>
              </w:rPr>
              <w:t>Муниципальный правовой акт, утверждающий административный регламент предоставления</w:t>
            </w:r>
            <w:r w:rsidRPr="00B36473">
              <w:rPr>
                <w:rFonts w:eastAsia="Arial"/>
                <w:kern w:val="3"/>
                <w:sz w:val="28"/>
                <w:szCs w:val="28"/>
                <w:lang w:eastAsia="zh-CN"/>
              </w:rPr>
              <w:br/>
              <w:t>муниципальной услуги</w:t>
            </w:r>
          </w:p>
        </w:tc>
      </w:tr>
      <w:tr w:rsidR="00D868FA" w:rsidRPr="00B36473" w:rsidTr="00D868FA">
        <w:tc>
          <w:tcPr>
            <w:tcW w:w="624" w:type="dxa"/>
          </w:tcPr>
          <w:p w:rsidR="00D868FA" w:rsidRPr="00B36473" w:rsidRDefault="00D868FA" w:rsidP="00B36473">
            <w:pPr>
              <w:widowControl/>
              <w:suppressAutoHyphens/>
              <w:adjustRightInd/>
              <w:ind w:firstLine="709"/>
              <w:contextualSpacing/>
              <w:jc w:val="center"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B36473">
              <w:rPr>
                <w:rFonts w:eastAsia="Arial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41" w:type="dxa"/>
          </w:tcPr>
          <w:p w:rsidR="00D868FA" w:rsidRPr="00B36473" w:rsidRDefault="00D868FA" w:rsidP="00B36473">
            <w:pPr>
              <w:widowControl/>
              <w:suppressAutoHyphens/>
              <w:adjustRightInd/>
              <w:ind w:firstLine="709"/>
              <w:contextualSpacing/>
              <w:jc w:val="center"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D868FA" w:rsidRPr="00B36473" w:rsidRDefault="00D868FA" w:rsidP="00B36473">
            <w:pPr>
              <w:widowControl/>
              <w:suppressAutoHyphens/>
              <w:adjustRightInd/>
              <w:ind w:firstLine="709"/>
              <w:contextualSpacing/>
              <w:jc w:val="center"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868FA" w:rsidRPr="00B36473" w:rsidRDefault="00D868FA" w:rsidP="00B36473">
            <w:pPr>
              <w:widowControl/>
              <w:suppressAutoHyphens/>
              <w:adjustRightInd/>
              <w:ind w:firstLine="709"/>
              <w:contextualSpacing/>
              <w:jc w:val="center"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B36473" w:rsidRPr="00B36473" w:rsidRDefault="00B36473" w:rsidP="00B36473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right"/>
        <w:textAlignment w:val="baseline"/>
        <w:outlineLvl w:val="1"/>
        <w:rPr>
          <w:rFonts w:eastAsia="Arial"/>
          <w:kern w:val="3"/>
          <w:sz w:val="28"/>
          <w:szCs w:val="28"/>
          <w:lang w:eastAsia="zh-CN"/>
        </w:rPr>
        <w:sectPr w:rsidR="00B36473" w:rsidRPr="00B36473" w:rsidSect="009D048C">
          <w:headerReference w:type="default" r:id="rId11"/>
          <w:headerReference w:type="first" r:id="rId12"/>
          <w:footnotePr>
            <w:numRestart w:val="eachPage"/>
          </w:footnotePr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pPr w:leftFromText="180" w:rightFromText="180" w:horzAnchor="margin" w:tblpY="-645"/>
        <w:tblW w:w="0" w:type="auto"/>
        <w:tblLook w:val="04A0" w:firstRow="1" w:lastRow="0" w:firstColumn="1" w:lastColumn="0" w:noHBand="0" w:noVBand="1"/>
      </w:tblPr>
      <w:tblGrid>
        <w:gridCol w:w="9023"/>
        <w:gridCol w:w="5547"/>
      </w:tblGrid>
      <w:tr w:rsidR="00B36473" w:rsidRPr="00B36473" w:rsidTr="00055F2C">
        <w:tc>
          <w:tcPr>
            <w:tcW w:w="9180" w:type="dxa"/>
            <w:shd w:val="clear" w:color="auto" w:fill="auto"/>
          </w:tcPr>
          <w:p w:rsidR="00B36473" w:rsidRPr="00B36473" w:rsidRDefault="00B36473" w:rsidP="00B36473">
            <w:pPr>
              <w:widowControl/>
              <w:suppressAutoHyphens/>
              <w:adjustRightInd/>
              <w:contextualSpacing/>
              <w:jc w:val="right"/>
              <w:textAlignment w:val="baseline"/>
              <w:outlineLvl w:val="1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606" w:type="dxa"/>
            <w:shd w:val="clear" w:color="auto" w:fill="auto"/>
          </w:tcPr>
          <w:p w:rsidR="00B36473" w:rsidRPr="00B36473" w:rsidRDefault="00B36473" w:rsidP="00B36473">
            <w:pPr>
              <w:widowControl/>
              <w:suppressAutoHyphens/>
              <w:adjustRightInd/>
              <w:contextualSpacing/>
              <w:textAlignment w:val="baseline"/>
              <w:outlineLvl w:val="1"/>
              <w:rPr>
                <w:rFonts w:eastAsia="Arial"/>
                <w:kern w:val="3"/>
                <w:sz w:val="28"/>
                <w:szCs w:val="28"/>
                <w:u w:val="single"/>
                <w:lang w:eastAsia="zh-CN"/>
              </w:rPr>
            </w:pPr>
            <w:r w:rsidRPr="00B36473">
              <w:rPr>
                <w:rFonts w:eastAsia="Arial"/>
                <w:kern w:val="3"/>
                <w:sz w:val="28"/>
                <w:szCs w:val="28"/>
                <w:u w:val="single"/>
                <w:lang w:eastAsia="zh-CN"/>
              </w:rPr>
              <w:t>Приложение 2</w:t>
            </w:r>
          </w:p>
          <w:p w:rsidR="00B36473" w:rsidRPr="00B36473" w:rsidRDefault="00B36473" w:rsidP="00B36473">
            <w:pPr>
              <w:widowControl/>
              <w:suppressAutoHyphens/>
              <w:adjustRightInd/>
              <w:contextualSpacing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B36473">
              <w:rPr>
                <w:rFonts w:eastAsia="Arial"/>
                <w:kern w:val="3"/>
                <w:sz w:val="28"/>
                <w:szCs w:val="28"/>
                <w:lang w:eastAsia="zh-CN"/>
              </w:rPr>
              <w:t>к Порядку формирования и</w:t>
            </w:r>
          </w:p>
          <w:p w:rsidR="00B36473" w:rsidRPr="00B36473" w:rsidRDefault="00B36473" w:rsidP="00B36473">
            <w:pPr>
              <w:widowControl/>
              <w:suppressAutoHyphens/>
              <w:adjustRightInd/>
              <w:contextualSpacing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B36473">
              <w:rPr>
                <w:rFonts w:eastAsia="Arial"/>
                <w:kern w:val="3"/>
                <w:sz w:val="28"/>
                <w:szCs w:val="28"/>
                <w:lang w:eastAsia="zh-CN"/>
              </w:rPr>
              <w:t>ведения реестра муниципальных услуг</w:t>
            </w:r>
            <w:r w:rsidR="007B443B">
              <w:t xml:space="preserve"> </w:t>
            </w:r>
            <w:r w:rsidR="007B443B" w:rsidRPr="007B443B">
              <w:rPr>
                <w:rFonts w:eastAsia="Arial"/>
                <w:kern w:val="3"/>
                <w:sz w:val="28"/>
                <w:szCs w:val="28"/>
                <w:lang w:eastAsia="zh-CN"/>
              </w:rPr>
              <w:t xml:space="preserve">Рудногорского </w:t>
            </w:r>
            <w:r w:rsidRPr="00B36473">
              <w:rPr>
                <w:rFonts w:eastAsia="Arial"/>
                <w:kern w:val="3"/>
                <w:sz w:val="28"/>
                <w:szCs w:val="28"/>
                <w:u w:val="single"/>
                <w:lang w:eastAsia="zh-CN"/>
              </w:rPr>
              <w:t>муниципального образования</w:t>
            </w:r>
          </w:p>
          <w:p w:rsidR="00B36473" w:rsidRDefault="00B36473" w:rsidP="007B443B">
            <w:pPr>
              <w:widowControl/>
              <w:suppressAutoHyphens/>
              <w:adjustRightInd/>
              <w:contextualSpacing/>
              <w:textAlignment w:val="baseline"/>
              <w:rPr>
                <w:rFonts w:eastAsia="Arial"/>
                <w:i/>
                <w:kern w:val="3"/>
                <w:sz w:val="28"/>
                <w:szCs w:val="28"/>
                <w:lang w:eastAsia="zh-CN"/>
              </w:rPr>
            </w:pPr>
          </w:p>
          <w:p w:rsidR="007B443B" w:rsidRPr="00B36473" w:rsidRDefault="007B443B" w:rsidP="007B443B">
            <w:pPr>
              <w:widowControl/>
              <w:suppressAutoHyphens/>
              <w:adjustRightInd/>
              <w:contextualSpacing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right"/>
        <w:textAlignment w:val="baseline"/>
        <w:outlineLvl w:val="1"/>
        <w:rPr>
          <w:rFonts w:eastAsia="Arial"/>
          <w:kern w:val="3"/>
          <w:sz w:val="28"/>
          <w:szCs w:val="28"/>
          <w:lang w:eastAsia="zh-CN"/>
        </w:rPr>
      </w:pP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center"/>
        <w:textAlignment w:val="baseline"/>
        <w:rPr>
          <w:rFonts w:eastAsia="Arial"/>
          <w:b/>
          <w:kern w:val="3"/>
          <w:sz w:val="28"/>
          <w:szCs w:val="28"/>
          <w:u w:val="single"/>
          <w:lang w:eastAsia="zh-CN"/>
        </w:rPr>
      </w:pPr>
      <w:r w:rsidRPr="00B36473">
        <w:rPr>
          <w:rFonts w:eastAsia="Arial"/>
          <w:b/>
          <w:kern w:val="3"/>
          <w:sz w:val="28"/>
          <w:szCs w:val="28"/>
          <w:u w:val="single"/>
          <w:lang w:eastAsia="zh-CN"/>
        </w:rPr>
        <w:t>Служебная записка</w:t>
      </w:r>
    </w:p>
    <w:p w:rsidR="007B443B" w:rsidRDefault="00B36473" w:rsidP="00B36473">
      <w:pPr>
        <w:widowControl/>
        <w:suppressAutoHyphens/>
        <w:adjustRightInd/>
        <w:contextualSpacing/>
        <w:jc w:val="center"/>
        <w:textAlignment w:val="baseline"/>
        <w:rPr>
          <w:rFonts w:eastAsia="Arial"/>
          <w:kern w:val="3"/>
          <w:sz w:val="28"/>
          <w:szCs w:val="28"/>
          <w:u w:val="single"/>
          <w:lang w:eastAsia="zh-CN"/>
        </w:rPr>
      </w:pPr>
      <w:r w:rsidRPr="00B36473">
        <w:rPr>
          <w:rFonts w:eastAsia="Arial"/>
          <w:b/>
          <w:kern w:val="3"/>
          <w:sz w:val="28"/>
          <w:szCs w:val="28"/>
          <w:lang w:eastAsia="zh-CN"/>
        </w:rPr>
        <w:t>о</w:t>
      </w:r>
      <w:r w:rsidRPr="00B36473">
        <w:rPr>
          <w:rFonts w:eastAsia="Arial"/>
          <w:b/>
          <w:i/>
          <w:kern w:val="3"/>
          <w:sz w:val="28"/>
          <w:szCs w:val="28"/>
          <w:lang w:eastAsia="zh-CN"/>
        </w:rPr>
        <w:t xml:space="preserve"> </w:t>
      </w:r>
      <w:r w:rsidRPr="00B36473">
        <w:rPr>
          <w:rFonts w:eastAsia="Arial"/>
          <w:b/>
          <w:kern w:val="3"/>
          <w:sz w:val="28"/>
          <w:szCs w:val="28"/>
          <w:lang w:eastAsia="zh-CN"/>
        </w:rPr>
        <w:t>включении муниципальной услуги в реестр муниципальных услуг</w:t>
      </w:r>
      <w:r w:rsidRPr="00B36473">
        <w:rPr>
          <w:rFonts w:eastAsia="Arial"/>
          <w:kern w:val="3"/>
          <w:sz w:val="28"/>
          <w:szCs w:val="28"/>
          <w:u w:val="single"/>
          <w:lang w:eastAsia="zh-CN"/>
        </w:rPr>
        <w:t xml:space="preserve"> </w:t>
      </w:r>
    </w:p>
    <w:p w:rsidR="00B36473" w:rsidRPr="00B36473" w:rsidRDefault="007B443B" w:rsidP="00B36473">
      <w:pPr>
        <w:widowControl/>
        <w:suppressAutoHyphens/>
        <w:adjustRightInd/>
        <w:contextualSpacing/>
        <w:jc w:val="center"/>
        <w:textAlignment w:val="baseline"/>
        <w:rPr>
          <w:rFonts w:eastAsia="Arial"/>
          <w:b/>
          <w:i/>
          <w:kern w:val="3"/>
          <w:sz w:val="28"/>
          <w:szCs w:val="28"/>
          <w:lang w:eastAsia="zh-CN"/>
        </w:rPr>
      </w:pPr>
      <w:r w:rsidRPr="007B443B">
        <w:rPr>
          <w:rFonts w:eastAsia="Arial"/>
          <w:b/>
          <w:kern w:val="3"/>
          <w:sz w:val="28"/>
          <w:szCs w:val="28"/>
          <w:u w:val="single"/>
          <w:lang w:eastAsia="zh-CN"/>
        </w:rPr>
        <w:t xml:space="preserve">Рудногорского </w:t>
      </w:r>
      <w:r w:rsidR="00B36473" w:rsidRPr="00B36473">
        <w:rPr>
          <w:rFonts w:eastAsia="Arial"/>
          <w:b/>
          <w:kern w:val="3"/>
          <w:sz w:val="28"/>
          <w:szCs w:val="28"/>
          <w:u w:val="single"/>
          <w:lang w:eastAsia="zh-CN"/>
        </w:rPr>
        <w:t>муниципального образования</w:t>
      </w:r>
      <w:r w:rsidR="00B36473" w:rsidRPr="00B36473">
        <w:rPr>
          <w:rFonts w:eastAsia="Arial"/>
          <w:b/>
          <w:kern w:val="3"/>
          <w:sz w:val="28"/>
          <w:szCs w:val="28"/>
          <w:lang w:eastAsia="zh-CN"/>
        </w:rPr>
        <w:t xml:space="preserve"> 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center"/>
        <w:textAlignment w:val="baseline"/>
        <w:rPr>
          <w:rFonts w:eastAsia="Arial"/>
          <w:kern w:val="3"/>
          <w:sz w:val="28"/>
          <w:szCs w:val="28"/>
          <w:lang w:eastAsia="zh-CN"/>
        </w:rPr>
      </w:pPr>
    </w:p>
    <w:p w:rsidR="00B36473" w:rsidRPr="00B36473" w:rsidRDefault="00B36473" w:rsidP="00B36473">
      <w:pPr>
        <w:widowControl/>
        <w:jc w:val="both"/>
        <w:outlineLvl w:val="0"/>
        <w:rPr>
          <w:sz w:val="28"/>
          <w:szCs w:val="28"/>
        </w:rPr>
      </w:pPr>
    </w:p>
    <w:p w:rsidR="00B36473" w:rsidRPr="00B36473" w:rsidRDefault="00B36473" w:rsidP="00B36473">
      <w:pPr>
        <w:widowControl/>
        <w:ind w:firstLine="540"/>
        <w:jc w:val="both"/>
        <w:outlineLvl w:val="0"/>
        <w:rPr>
          <w:i/>
          <w:sz w:val="28"/>
          <w:szCs w:val="28"/>
        </w:rPr>
      </w:pPr>
      <w:r w:rsidRPr="00B36473">
        <w:rPr>
          <w:sz w:val="28"/>
          <w:szCs w:val="28"/>
        </w:rPr>
        <w:t xml:space="preserve">Прошу включить муниципальную услугу в Реестр муниципальных услуг муниципального образования </w:t>
      </w:r>
      <w:r w:rsidRPr="00B36473">
        <w:rPr>
          <w:i/>
          <w:sz w:val="28"/>
          <w:szCs w:val="28"/>
        </w:rPr>
        <w:t xml:space="preserve">(наименование муниципального образования </w:t>
      </w:r>
      <w:r w:rsidRPr="00B36473">
        <w:rPr>
          <w:i/>
          <w:sz w:val="28"/>
          <w:szCs w:val="28"/>
          <w:u w:val="single"/>
        </w:rPr>
        <w:t>в соответствии с уставом муниципального образования</w:t>
      </w:r>
      <w:r w:rsidRPr="00B36473">
        <w:rPr>
          <w:i/>
          <w:sz w:val="28"/>
          <w:szCs w:val="28"/>
        </w:rPr>
        <w:t>):</w:t>
      </w:r>
    </w:p>
    <w:p w:rsidR="00B36473" w:rsidRPr="00B36473" w:rsidRDefault="00B36473" w:rsidP="00B36473">
      <w:pPr>
        <w:widowControl/>
        <w:ind w:firstLine="540"/>
        <w:outlineLvl w:val="0"/>
        <w:rPr>
          <w:i/>
          <w:sz w:val="28"/>
          <w:szCs w:val="28"/>
        </w:rPr>
      </w:pP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textAlignment w:val="baseline"/>
        <w:outlineLvl w:val="2"/>
        <w:rPr>
          <w:rFonts w:ascii="Arial" w:eastAsia="Arial" w:hAnsi="Arial" w:cs="Arial"/>
          <w:kern w:val="3"/>
          <w:sz w:val="28"/>
          <w:szCs w:val="28"/>
          <w:lang w:eastAsia="zh-CN"/>
        </w:rPr>
      </w:pP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textAlignment w:val="baseline"/>
        <w:outlineLvl w:val="2"/>
        <w:rPr>
          <w:rFonts w:ascii="Arial" w:eastAsia="Arial" w:hAnsi="Arial" w:cs="Arial"/>
          <w:kern w:val="3"/>
          <w:sz w:val="28"/>
          <w:szCs w:val="28"/>
          <w:lang w:eastAsia="zh-CN"/>
        </w:rPr>
      </w:pP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textAlignment w:val="baseline"/>
        <w:outlineLvl w:val="2"/>
        <w:rPr>
          <w:rFonts w:ascii="Arial" w:eastAsia="Arial" w:hAnsi="Arial" w:cs="Arial"/>
          <w:kern w:val="3"/>
          <w:sz w:val="28"/>
          <w:szCs w:val="28"/>
          <w:lang w:eastAsia="zh-CN"/>
        </w:rPr>
      </w:pP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textAlignment w:val="baseline"/>
        <w:outlineLvl w:val="2"/>
        <w:rPr>
          <w:rFonts w:ascii="Arial" w:eastAsia="Arial" w:hAnsi="Arial" w:cs="Arial"/>
          <w:kern w:val="3"/>
          <w:sz w:val="28"/>
          <w:szCs w:val="28"/>
          <w:lang w:eastAsia="zh-CN"/>
        </w:rPr>
      </w:pPr>
    </w:p>
    <w:p w:rsidR="00B36473" w:rsidRPr="00B36473" w:rsidRDefault="00B36473" w:rsidP="00B36473">
      <w:pPr>
        <w:widowControl/>
        <w:autoSpaceDE/>
        <w:autoSpaceDN/>
        <w:adjustRightInd/>
        <w:contextualSpacing/>
        <w:rPr>
          <w:sz w:val="28"/>
          <w:szCs w:val="28"/>
        </w:rPr>
      </w:pPr>
      <w:r w:rsidRPr="00B36473">
        <w:rPr>
          <w:sz w:val="28"/>
          <w:szCs w:val="28"/>
        </w:rPr>
        <w:t>___________________                                     ________________                                     _________________________</w:t>
      </w:r>
    </w:p>
    <w:p w:rsidR="00B36473" w:rsidRPr="00B36473" w:rsidRDefault="00B36473" w:rsidP="00B36473">
      <w:pPr>
        <w:widowControl/>
        <w:jc w:val="both"/>
      </w:pPr>
      <w:r w:rsidRPr="00B36473">
        <w:t xml:space="preserve">   (должность</w:t>
      </w:r>
      <w:r w:rsidR="007B443B">
        <w:t>, Ф.И.О.</w:t>
      </w:r>
      <w:r w:rsidRPr="00B36473">
        <w:t>)                                                                   (подпись)                                                                                                (Ф.И.О.)</w:t>
      </w:r>
    </w:p>
    <w:p w:rsidR="00B36473" w:rsidRPr="00B36473" w:rsidRDefault="00B36473" w:rsidP="00B36473">
      <w:pPr>
        <w:widowControl/>
        <w:suppressAutoHyphens/>
        <w:adjustRightInd/>
        <w:contextualSpacing/>
        <w:textAlignment w:val="baseline"/>
        <w:outlineLvl w:val="1"/>
        <w:rPr>
          <w:rFonts w:eastAsia="Arial"/>
          <w:kern w:val="3"/>
          <w:sz w:val="28"/>
          <w:szCs w:val="28"/>
          <w:lang w:eastAsia="zh-CN"/>
        </w:rPr>
        <w:sectPr w:rsidR="00B36473" w:rsidRPr="00B36473" w:rsidSect="009D048C">
          <w:footnotePr>
            <w:numRestart w:val="eachPage"/>
          </w:footnotePr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pPr w:leftFromText="180" w:rightFromText="180" w:horzAnchor="margin" w:tblpY="-690"/>
        <w:tblW w:w="0" w:type="auto"/>
        <w:tblLook w:val="04A0" w:firstRow="1" w:lastRow="0" w:firstColumn="1" w:lastColumn="0" w:noHBand="0" w:noVBand="1"/>
      </w:tblPr>
      <w:tblGrid>
        <w:gridCol w:w="9023"/>
        <w:gridCol w:w="5547"/>
      </w:tblGrid>
      <w:tr w:rsidR="00B36473" w:rsidRPr="00B36473" w:rsidTr="00055F2C">
        <w:tc>
          <w:tcPr>
            <w:tcW w:w="9180" w:type="dxa"/>
            <w:shd w:val="clear" w:color="auto" w:fill="auto"/>
          </w:tcPr>
          <w:p w:rsidR="00B36473" w:rsidRPr="00B36473" w:rsidRDefault="00B36473" w:rsidP="00B36473">
            <w:pPr>
              <w:widowControl/>
              <w:suppressAutoHyphens/>
              <w:adjustRightInd/>
              <w:contextualSpacing/>
              <w:textAlignment w:val="baseline"/>
              <w:outlineLvl w:val="1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606" w:type="dxa"/>
            <w:shd w:val="clear" w:color="auto" w:fill="auto"/>
          </w:tcPr>
          <w:p w:rsidR="00B36473" w:rsidRDefault="00B36473" w:rsidP="00B36473">
            <w:pPr>
              <w:widowControl/>
              <w:suppressAutoHyphens/>
              <w:adjustRightInd/>
              <w:contextualSpacing/>
              <w:textAlignment w:val="baseline"/>
              <w:outlineLvl w:val="1"/>
              <w:rPr>
                <w:rFonts w:eastAsia="Arial"/>
                <w:kern w:val="3"/>
                <w:sz w:val="28"/>
                <w:szCs w:val="28"/>
                <w:u w:val="single"/>
                <w:lang w:eastAsia="zh-CN"/>
              </w:rPr>
            </w:pPr>
            <w:r w:rsidRPr="00B36473">
              <w:rPr>
                <w:rFonts w:eastAsia="Arial"/>
                <w:kern w:val="3"/>
                <w:sz w:val="28"/>
                <w:szCs w:val="28"/>
                <w:u w:val="single"/>
                <w:lang w:eastAsia="zh-CN"/>
              </w:rPr>
              <w:t>Приложение 3</w:t>
            </w:r>
          </w:p>
          <w:p w:rsidR="007B443B" w:rsidRPr="00B36473" w:rsidRDefault="007B443B" w:rsidP="00B36473">
            <w:pPr>
              <w:widowControl/>
              <w:suppressAutoHyphens/>
              <w:adjustRightInd/>
              <w:contextualSpacing/>
              <w:textAlignment w:val="baseline"/>
              <w:outlineLvl w:val="1"/>
              <w:rPr>
                <w:rFonts w:eastAsia="Arial"/>
                <w:kern w:val="3"/>
                <w:sz w:val="28"/>
                <w:szCs w:val="28"/>
                <w:u w:val="single"/>
                <w:lang w:eastAsia="zh-CN"/>
              </w:rPr>
            </w:pPr>
          </w:p>
          <w:p w:rsidR="00B36473" w:rsidRPr="00B36473" w:rsidRDefault="00B36473" w:rsidP="00B36473">
            <w:pPr>
              <w:widowControl/>
              <w:suppressAutoHyphens/>
              <w:adjustRightInd/>
              <w:contextualSpacing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B36473">
              <w:rPr>
                <w:rFonts w:eastAsia="Arial"/>
                <w:kern w:val="3"/>
                <w:sz w:val="28"/>
                <w:szCs w:val="28"/>
                <w:lang w:eastAsia="zh-CN"/>
              </w:rPr>
              <w:t>к Порядку формирования и</w:t>
            </w:r>
          </w:p>
          <w:p w:rsidR="00B36473" w:rsidRPr="00B36473" w:rsidRDefault="00B36473" w:rsidP="00B36473">
            <w:pPr>
              <w:widowControl/>
              <w:suppressAutoHyphens/>
              <w:adjustRightInd/>
              <w:contextualSpacing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B36473">
              <w:rPr>
                <w:rFonts w:eastAsia="Arial"/>
                <w:kern w:val="3"/>
                <w:sz w:val="28"/>
                <w:szCs w:val="28"/>
                <w:lang w:eastAsia="zh-CN"/>
              </w:rPr>
              <w:t>ведения реестра муниципальных услуг</w:t>
            </w:r>
            <w:r w:rsidR="007B443B">
              <w:t xml:space="preserve"> </w:t>
            </w:r>
            <w:r w:rsidR="007B443B" w:rsidRPr="007B443B">
              <w:rPr>
                <w:rFonts w:eastAsia="Arial"/>
                <w:kern w:val="3"/>
                <w:sz w:val="28"/>
                <w:szCs w:val="28"/>
                <w:lang w:eastAsia="zh-CN"/>
              </w:rPr>
              <w:t xml:space="preserve">Рудногорского </w:t>
            </w:r>
            <w:r w:rsidRPr="00B36473">
              <w:rPr>
                <w:rFonts w:eastAsia="Arial"/>
                <w:kern w:val="3"/>
                <w:sz w:val="28"/>
                <w:szCs w:val="28"/>
                <w:u w:val="single"/>
                <w:lang w:eastAsia="zh-CN"/>
              </w:rPr>
              <w:t>муниципального образования</w:t>
            </w:r>
          </w:p>
          <w:p w:rsidR="00B36473" w:rsidRPr="00B36473" w:rsidRDefault="00B36473" w:rsidP="00B36473">
            <w:pPr>
              <w:widowControl/>
              <w:suppressAutoHyphens/>
              <w:adjustRightInd/>
              <w:contextualSpacing/>
              <w:textAlignment w:val="baseline"/>
              <w:rPr>
                <w:rFonts w:eastAsia="Arial"/>
                <w:i/>
                <w:kern w:val="3"/>
                <w:sz w:val="28"/>
                <w:szCs w:val="28"/>
                <w:lang w:eastAsia="zh-CN"/>
              </w:rPr>
            </w:pPr>
          </w:p>
          <w:p w:rsidR="00B36473" w:rsidRPr="00B36473" w:rsidRDefault="00B36473" w:rsidP="00B36473">
            <w:pPr>
              <w:widowControl/>
              <w:suppressAutoHyphens/>
              <w:adjustRightInd/>
              <w:contextualSpacing/>
              <w:textAlignment w:val="baseline"/>
              <w:outlineLvl w:val="1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center"/>
        <w:textAlignment w:val="baseline"/>
        <w:rPr>
          <w:rFonts w:eastAsia="Arial"/>
          <w:b/>
          <w:kern w:val="3"/>
          <w:sz w:val="28"/>
          <w:szCs w:val="28"/>
          <w:u w:val="single"/>
          <w:lang w:eastAsia="zh-CN"/>
        </w:rPr>
      </w:pPr>
      <w:r w:rsidRPr="00B36473">
        <w:rPr>
          <w:rFonts w:eastAsia="Arial"/>
          <w:b/>
          <w:kern w:val="3"/>
          <w:sz w:val="28"/>
          <w:szCs w:val="28"/>
          <w:u w:val="single"/>
          <w:lang w:eastAsia="zh-CN"/>
        </w:rPr>
        <w:t>Служебная записка</w:t>
      </w:r>
    </w:p>
    <w:p w:rsidR="007B443B" w:rsidRDefault="00B36473" w:rsidP="00B36473">
      <w:pPr>
        <w:widowControl/>
        <w:suppressAutoHyphens/>
        <w:adjustRightInd/>
        <w:ind w:firstLine="709"/>
        <w:contextualSpacing/>
        <w:jc w:val="center"/>
        <w:textAlignment w:val="baseline"/>
        <w:rPr>
          <w:rFonts w:eastAsia="Arial"/>
          <w:b/>
          <w:kern w:val="3"/>
          <w:sz w:val="28"/>
          <w:szCs w:val="28"/>
          <w:lang w:eastAsia="zh-CN"/>
        </w:rPr>
      </w:pPr>
      <w:r w:rsidRPr="00B36473">
        <w:rPr>
          <w:rFonts w:eastAsia="Arial"/>
          <w:b/>
          <w:kern w:val="3"/>
          <w:sz w:val="28"/>
          <w:szCs w:val="28"/>
          <w:lang w:eastAsia="zh-CN"/>
        </w:rPr>
        <w:t>об</w:t>
      </w:r>
      <w:r w:rsidRPr="00B36473">
        <w:rPr>
          <w:rFonts w:eastAsia="Arial"/>
          <w:b/>
          <w:i/>
          <w:kern w:val="3"/>
          <w:sz w:val="28"/>
          <w:szCs w:val="28"/>
          <w:lang w:eastAsia="zh-CN"/>
        </w:rPr>
        <w:t xml:space="preserve"> </w:t>
      </w:r>
      <w:r w:rsidRPr="00B36473">
        <w:rPr>
          <w:rFonts w:eastAsia="Arial"/>
          <w:b/>
          <w:kern w:val="3"/>
          <w:sz w:val="28"/>
          <w:szCs w:val="28"/>
          <w:lang w:eastAsia="zh-CN"/>
        </w:rPr>
        <w:t xml:space="preserve">исключении муниципальной услуги из реестра муниципальных услуг </w:t>
      </w:r>
    </w:p>
    <w:p w:rsidR="00B36473" w:rsidRPr="00B36473" w:rsidRDefault="007B443B" w:rsidP="00B36473">
      <w:pPr>
        <w:widowControl/>
        <w:suppressAutoHyphens/>
        <w:adjustRightInd/>
        <w:ind w:firstLine="709"/>
        <w:contextualSpacing/>
        <w:jc w:val="center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7B443B">
        <w:rPr>
          <w:rFonts w:eastAsia="Arial"/>
          <w:b/>
          <w:kern w:val="3"/>
          <w:sz w:val="28"/>
          <w:szCs w:val="28"/>
          <w:lang w:eastAsia="zh-CN"/>
        </w:rPr>
        <w:t xml:space="preserve">Рудногорского </w:t>
      </w:r>
      <w:r w:rsidR="00B36473" w:rsidRPr="00B36473">
        <w:rPr>
          <w:rFonts w:eastAsia="Arial"/>
          <w:b/>
          <w:kern w:val="3"/>
          <w:sz w:val="28"/>
          <w:szCs w:val="28"/>
          <w:u w:val="single"/>
          <w:lang w:eastAsia="zh-CN"/>
        </w:rPr>
        <w:t>муниципального образования</w:t>
      </w:r>
      <w:r w:rsidR="00B36473" w:rsidRPr="00B36473">
        <w:rPr>
          <w:rFonts w:eastAsia="Arial"/>
          <w:b/>
          <w:kern w:val="3"/>
          <w:sz w:val="28"/>
          <w:szCs w:val="28"/>
          <w:lang w:eastAsia="zh-CN"/>
        </w:rPr>
        <w:t xml:space="preserve"> </w:t>
      </w:r>
    </w:p>
    <w:p w:rsidR="00B36473" w:rsidRDefault="00B36473" w:rsidP="00B36473">
      <w:pPr>
        <w:widowControl/>
        <w:jc w:val="both"/>
        <w:outlineLvl w:val="0"/>
        <w:rPr>
          <w:sz w:val="28"/>
          <w:szCs w:val="28"/>
        </w:rPr>
      </w:pPr>
    </w:p>
    <w:p w:rsidR="007B443B" w:rsidRPr="00B36473" w:rsidRDefault="007B443B" w:rsidP="00B36473">
      <w:pPr>
        <w:widowControl/>
        <w:jc w:val="both"/>
        <w:outlineLvl w:val="0"/>
        <w:rPr>
          <w:sz w:val="28"/>
          <w:szCs w:val="28"/>
        </w:rPr>
      </w:pPr>
    </w:p>
    <w:p w:rsidR="00B36473" w:rsidRPr="00B36473" w:rsidRDefault="00B36473" w:rsidP="00B36473">
      <w:pPr>
        <w:widowControl/>
        <w:ind w:firstLine="540"/>
        <w:jc w:val="both"/>
        <w:outlineLvl w:val="0"/>
        <w:rPr>
          <w:i/>
          <w:sz w:val="28"/>
          <w:szCs w:val="28"/>
        </w:rPr>
      </w:pPr>
      <w:r w:rsidRPr="00B36473">
        <w:rPr>
          <w:sz w:val="28"/>
          <w:szCs w:val="28"/>
        </w:rPr>
        <w:t xml:space="preserve">Прошу исключить муниципальную услугу из реестра муниципальных услуг </w:t>
      </w:r>
      <w:r w:rsidR="007B443B" w:rsidRPr="007B443B">
        <w:rPr>
          <w:sz w:val="28"/>
          <w:szCs w:val="28"/>
        </w:rPr>
        <w:t xml:space="preserve">Рудногорского </w:t>
      </w:r>
      <w:r w:rsidRPr="00B36473">
        <w:rPr>
          <w:sz w:val="28"/>
          <w:szCs w:val="28"/>
        </w:rPr>
        <w:t>муниципального образования</w:t>
      </w:r>
      <w:r w:rsidRPr="00B36473">
        <w:rPr>
          <w:i/>
          <w:sz w:val="28"/>
          <w:szCs w:val="28"/>
        </w:rPr>
        <w:t>:</w:t>
      </w:r>
    </w:p>
    <w:p w:rsidR="00B36473" w:rsidRPr="00B36473" w:rsidRDefault="00B36473" w:rsidP="00B36473">
      <w:pPr>
        <w:widowControl/>
        <w:ind w:firstLine="540"/>
        <w:outlineLvl w:val="0"/>
        <w:rPr>
          <w:i/>
          <w:sz w:val="28"/>
          <w:szCs w:val="28"/>
        </w:rPr>
      </w:pP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textAlignment w:val="baseline"/>
        <w:outlineLvl w:val="2"/>
        <w:rPr>
          <w:rFonts w:ascii="Arial" w:eastAsia="Arial" w:hAnsi="Arial" w:cs="Arial"/>
          <w:kern w:val="3"/>
          <w:sz w:val="28"/>
          <w:szCs w:val="28"/>
          <w:lang w:eastAsia="zh-CN"/>
        </w:rPr>
      </w:pP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textAlignment w:val="baseline"/>
        <w:outlineLvl w:val="2"/>
        <w:rPr>
          <w:rFonts w:ascii="Arial" w:eastAsia="Arial" w:hAnsi="Arial" w:cs="Arial"/>
          <w:kern w:val="3"/>
          <w:sz w:val="28"/>
          <w:szCs w:val="28"/>
          <w:lang w:eastAsia="zh-CN"/>
        </w:rPr>
      </w:pP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textAlignment w:val="baseline"/>
        <w:outlineLvl w:val="2"/>
        <w:rPr>
          <w:rFonts w:ascii="Arial" w:eastAsia="Arial" w:hAnsi="Arial" w:cs="Arial"/>
          <w:kern w:val="3"/>
          <w:sz w:val="28"/>
          <w:szCs w:val="28"/>
          <w:lang w:eastAsia="zh-CN"/>
        </w:rPr>
      </w:pP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textAlignment w:val="baseline"/>
        <w:outlineLvl w:val="2"/>
        <w:rPr>
          <w:rFonts w:ascii="Arial" w:eastAsia="Arial" w:hAnsi="Arial" w:cs="Arial"/>
          <w:kern w:val="3"/>
          <w:sz w:val="28"/>
          <w:szCs w:val="28"/>
          <w:lang w:eastAsia="zh-CN"/>
        </w:rPr>
      </w:pPr>
    </w:p>
    <w:p w:rsidR="00B36473" w:rsidRPr="00B36473" w:rsidRDefault="00B36473" w:rsidP="00B36473">
      <w:pPr>
        <w:widowControl/>
        <w:autoSpaceDE/>
        <w:autoSpaceDN/>
        <w:adjustRightInd/>
        <w:contextualSpacing/>
        <w:rPr>
          <w:sz w:val="28"/>
          <w:szCs w:val="28"/>
        </w:rPr>
      </w:pPr>
      <w:r w:rsidRPr="00B36473">
        <w:rPr>
          <w:sz w:val="28"/>
          <w:szCs w:val="28"/>
        </w:rPr>
        <w:t>___________________                                     ________________                                     _________________________</w:t>
      </w:r>
    </w:p>
    <w:p w:rsidR="00B36473" w:rsidRPr="00B36473" w:rsidRDefault="00B36473" w:rsidP="00B36473">
      <w:pPr>
        <w:widowControl/>
        <w:jc w:val="both"/>
      </w:pPr>
      <w:r w:rsidRPr="00B36473">
        <w:t xml:space="preserve">   (должность</w:t>
      </w:r>
      <w:r w:rsidR="007B443B">
        <w:t>, Ф.И.О.</w:t>
      </w:r>
      <w:r w:rsidRPr="00B36473">
        <w:t>)                                                                   (подпись)                                                                                                 (Ф.И.О.)</w:t>
      </w:r>
    </w:p>
    <w:p w:rsidR="00B36473" w:rsidRPr="00B36473" w:rsidRDefault="00B36473" w:rsidP="00B36473">
      <w:pPr>
        <w:widowControl/>
        <w:jc w:val="both"/>
        <w:sectPr w:rsidR="00B36473" w:rsidRPr="00B36473" w:rsidSect="009D048C">
          <w:footnotePr>
            <w:numRestart w:val="eachPage"/>
          </w:footnotePr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pPr w:leftFromText="180" w:rightFromText="180" w:vertAnchor="text" w:horzAnchor="margin" w:tblpY="-544"/>
        <w:tblW w:w="0" w:type="auto"/>
        <w:tblLook w:val="04A0" w:firstRow="1" w:lastRow="0" w:firstColumn="1" w:lastColumn="0" w:noHBand="0" w:noVBand="1"/>
      </w:tblPr>
      <w:tblGrid>
        <w:gridCol w:w="5344"/>
        <w:gridCol w:w="4154"/>
      </w:tblGrid>
      <w:tr w:rsidR="00B36473" w:rsidRPr="00B36473" w:rsidTr="00055F2C">
        <w:tc>
          <w:tcPr>
            <w:tcW w:w="9180" w:type="dxa"/>
            <w:shd w:val="clear" w:color="auto" w:fill="auto"/>
          </w:tcPr>
          <w:p w:rsidR="00B36473" w:rsidRPr="00B36473" w:rsidRDefault="00B36473" w:rsidP="00B36473">
            <w:pPr>
              <w:widowControl/>
              <w:suppressAutoHyphens/>
              <w:adjustRightInd/>
              <w:contextualSpacing/>
              <w:jc w:val="right"/>
              <w:textAlignment w:val="baseline"/>
              <w:outlineLvl w:val="1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606" w:type="dxa"/>
            <w:shd w:val="clear" w:color="auto" w:fill="auto"/>
          </w:tcPr>
          <w:p w:rsidR="00B36473" w:rsidRDefault="00B36473" w:rsidP="00B36473">
            <w:pPr>
              <w:widowControl/>
              <w:suppressAutoHyphens/>
              <w:adjustRightInd/>
              <w:contextualSpacing/>
              <w:textAlignment w:val="baseline"/>
              <w:outlineLvl w:val="1"/>
              <w:rPr>
                <w:rFonts w:eastAsia="Arial"/>
                <w:kern w:val="3"/>
                <w:sz w:val="28"/>
                <w:szCs w:val="28"/>
                <w:u w:val="single"/>
                <w:lang w:eastAsia="zh-CN"/>
              </w:rPr>
            </w:pPr>
            <w:r w:rsidRPr="00B36473">
              <w:rPr>
                <w:rFonts w:eastAsia="Arial"/>
                <w:kern w:val="3"/>
                <w:sz w:val="28"/>
                <w:szCs w:val="28"/>
                <w:u w:val="single"/>
                <w:lang w:eastAsia="zh-CN"/>
              </w:rPr>
              <w:t>Приложение 4</w:t>
            </w:r>
          </w:p>
          <w:p w:rsidR="007B443B" w:rsidRPr="00B36473" w:rsidRDefault="007B443B" w:rsidP="00B36473">
            <w:pPr>
              <w:widowControl/>
              <w:suppressAutoHyphens/>
              <w:adjustRightInd/>
              <w:contextualSpacing/>
              <w:textAlignment w:val="baseline"/>
              <w:outlineLvl w:val="1"/>
              <w:rPr>
                <w:rFonts w:eastAsia="Arial"/>
                <w:kern w:val="3"/>
                <w:sz w:val="28"/>
                <w:szCs w:val="28"/>
                <w:u w:val="single"/>
                <w:lang w:eastAsia="zh-CN"/>
              </w:rPr>
            </w:pPr>
          </w:p>
          <w:p w:rsidR="00B36473" w:rsidRPr="00B36473" w:rsidRDefault="00B36473" w:rsidP="00B36473">
            <w:pPr>
              <w:widowControl/>
              <w:suppressAutoHyphens/>
              <w:adjustRightInd/>
              <w:contextualSpacing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B36473">
              <w:rPr>
                <w:rFonts w:eastAsia="Arial"/>
                <w:kern w:val="3"/>
                <w:sz w:val="28"/>
                <w:szCs w:val="28"/>
                <w:lang w:eastAsia="zh-CN"/>
              </w:rPr>
              <w:t>к Порядку формирования и</w:t>
            </w:r>
          </w:p>
          <w:p w:rsidR="00B36473" w:rsidRPr="00B36473" w:rsidRDefault="00B36473" w:rsidP="00B36473">
            <w:pPr>
              <w:widowControl/>
              <w:suppressAutoHyphens/>
              <w:adjustRightInd/>
              <w:contextualSpacing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B36473">
              <w:rPr>
                <w:rFonts w:eastAsia="Arial"/>
                <w:kern w:val="3"/>
                <w:sz w:val="28"/>
                <w:szCs w:val="28"/>
                <w:lang w:eastAsia="zh-CN"/>
              </w:rPr>
              <w:t xml:space="preserve">ведения реестра муниципальных услуг </w:t>
            </w:r>
            <w:r w:rsidR="007B443B" w:rsidRPr="007B443B">
              <w:rPr>
                <w:rFonts w:eastAsia="Arial"/>
                <w:kern w:val="3"/>
                <w:sz w:val="28"/>
                <w:szCs w:val="28"/>
                <w:lang w:eastAsia="zh-CN"/>
              </w:rPr>
              <w:t xml:space="preserve">Рудногорского </w:t>
            </w:r>
            <w:r w:rsidRPr="00B36473">
              <w:rPr>
                <w:rFonts w:eastAsia="Arial"/>
                <w:kern w:val="3"/>
                <w:sz w:val="28"/>
                <w:szCs w:val="28"/>
                <w:u w:val="single"/>
                <w:lang w:eastAsia="zh-CN"/>
              </w:rPr>
              <w:t>муниципального образования</w:t>
            </w:r>
          </w:p>
          <w:p w:rsidR="00B36473" w:rsidRDefault="00B36473" w:rsidP="00B36473">
            <w:pPr>
              <w:widowControl/>
              <w:suppressAutoHyphens/>
              <w:adjustRightInd/>
              <w:contextualSpacing/>
              <w:textAlignment w:val="baseline"/>
              <w:rPr>
                <w:rFonts w:eastAsia="Arial"/>
                <w:i/>
                <w:kern w:val="3"/>
                <w:sz w:val="28"/>
                <w:szCs w:val="28"/>
                <w:lang w:eastAsia="zh-CN"/>
              </w:rPr>
            </w:pPr>
          </w:p>
          <w:p w:rsidR="007B443B" w:rsidRPr="00B36473" w:rsidRDefault="007B443B" w:rsidP="00B36473">
            <w:pPr>
              <w:widowControl/>
              <w:suppressAutoHyphens/>
              <w:adjustRightInd/>
              <w:contextualSpacing/>
              <w:textAlignment w:val="baseline"/>
              <w:rPr>
                <w:rFonts w:eastAsia="Arial"/>
                <w:i/>
                <w:kern w:val="3"/>
                <w:sz w:val="28"/>
                <w:szCs w:val="28"/>
                <w:lang w:eastAsia="zh-CN"/>
              </w:rPr>
            </w:pPr>
          </w:p>
          <w:p w:rsidR="00B36473" w:rsidRPr="00B36473" w:rsidRDefault="00B36473" w:rsidP="00B36473">
            <w:pPr>
              <w:widowControl/>
              <w:suppressAutoHyphens/>
              <w:adjustRightInd/>
              <w:contextualSpacing/>
              <w:jc w:val="right"/>
              <w:textAlignment w:val="baseline"/>
              <w:outlineLvl w:val="1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center"/>
        <w:textAlignment w:val="baseline"/>
        <w:rPr>
          <w:rFonts w:eastAsia="Arial"/>
          <w:b/>
          <w:kern w:val="3"/>
          <w:sz w:val="28"/>
          <w:szCs w:val="28"/>
          <w:u w:val="single"/>
          <w:lang w:eastAsia="zh-CN"/>
        </w:rPr>
      </w:pPr>
      <w:r w:rsidRPr="00B36473">
        <w:rPr>
          <w:rFonts w:eastAsia="Arial"/>
          <w:b/>
          <w:kern w:val="3"/>
          <w:sz w:val="28"/>
          <w:szCs w:val="28"/>
          <w:u w:val="single"/>
          <w:lang w:eastAsia="zh-CN"/>
        </w:rPr>
        <w:t>Служебная записка</w:t>
      </w: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jc w:val="center"/>
        <w:textAlignment w:val="baseline"/>
        <w:rPr>
          <w:rFonts w:eastAsia="Arial"/>
          <w:kern w:val="3"/>
          <w:sz w:val="28"/>
          <w:szCs w:val="28"/>
          <w:lang w:eastAsia="zh-CN"/>
        </w:rPr>
      </w:pPr>
      <w:r w:rsidRPr="00B36473">
        <w:rPr>
          <w:rFonts w:eastAsia="Arial"/>
          <w:b/>
          <w:kern w:val="3"/>
          <w:sz w:val="28"/>
          <w:szCs w:val="28"/>
          <w:lang w:eastAsia="zh-CN"/>
        </w:rPr>
        <w:t xml:space="preserve">о внесении изменений в сведения о муниципальной услуге </w:t>
      </w:r>
      <w:r w:rsidR="007B443B">
        <w:rPr>
          <w:rFonts w:eastAsia="Arial"/>
          <w:b/>
          <w:kern w:val="3"/>
          <w:sz w:val="28"/>
          <w:szCs w:val="28"/>
          <w:lang w:eastAsia="zh-CN"/>
        </w:rPr>
        <w:t xml:space="preserve">Рудногорского </w:t>
      </w:r>
      <w:r w:rsidRPr="00B36473">
        <w:rPr>
          <w:rFonts w:eastAsia="Arial"/>
          <w:b/>
          <w:kern w:val="3"/>
          <w:sz w:val="28"/>
          <w:szCs w:val="28"/>
          <w:lang w:eastAsia="zh-CN"/>
        </w:rPr>
        <w:t xml:space="preserve">муниципального образования </w:t>
      </w:r>
    </w:p>
    <w:p w:rsidR="00B36473" w:rsidRPr="00B36473" w:rsidRDefault="00B36473" w:rsidP="00B36473">
      <w:pPr>
        <w:widowControl/>
        <w:ind w:firstLine="540"/>
        <w:outlineLvl w:val="0"/>
        <w:rPr>
          <w:sz w:val="28"/>
          <w:szCs w:val="28"/>
        </w:rPr>
      </w:pPr>
    </w:p>
    <w:p w:rsidR="00B36473" w:rsidRPr="00B36473" w:rsidRDefault="00B36473" w:rsidP="00B36473">
      <w:pPr>
        <w:widowControl/>
        <w:ind w:firstLine="540"/>
        <w:jc w:val="both"/>
        <w:outlineLvl w:val="0"/>
        <w:rPr>
          <w:i/>
          <w:sz w:val="28"/>
          <w:szCs w:val="28"/>
        </w:rPr>
      </w:pPr>
      <w:r w:rsidRPr="00B36473">
        <w:rPr>
          <w:sz w:val="28"/>
          <w:szCs w:val="28"/>
        </w:rPr>
        <w:t xml:space="preserve">Прошу внести изменения в сведения о муниципальной услуге, включенной в реестр муниципальных услуг </w:t>
      </w:r>
      <w:r w:rsidR="007B443B" w:rsidRPr="007B443B">
        <w:rPr>
          <w:sz w:val="28"/>
          <w:szCs w:val="28"/>
        </w:rPr>
        <w:t xml:space="preserve">Рудногорского </w:t>
      </w:r>
      <w:r w:rsidRPr="00B36473">
        <w:rPr>
          <w:sz w:val="28"/>
          <w:szCs w:val="28"/>
        </w:rPr>
        <w:t>муниципального образования</w:t>
      </w:r>
      <w:r w:rsidRPr="00B36473">
        <w:rPr>
          <w:i/>
          <w:sz w:val="28"/>
          <w:szCs w:val="28"/>
        </w:rPr>
        <w:t>:</w:t>
      </w:r>
    </w:p>
    <w:p w:rsidR="00B36473" w:rsidRPr="00B36473" w:rsidRDefault="00B36473" w:rsidP="00B36473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textAlignment w:val="baseline"/>
        <w:outlineLvl w:val="2"/>
        <w:rPr>
          <w:rFonts w:ascii="Arial" w:eastAsia="Arial" w:hAnsi="Arial" w:cs="Arial"/>
          <w:kern w:val="3"/>
          <w:sz w:val="28"/>
          <w:szCs w:val="28"/>
          <w:lang w:eastAsia="zh-CN"/>
        </w:rPr>
      </w:pP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textAlignment w:val="baseline"/>
        <w:outlineLvl w:val="2"/>
        <w:rPr>
          <w:rFonts w:ascii="Arial" w:eastAsia="Arial" w:hAnsi="Arial" w:cs="Arial"/>
          <w:kern w:val="3"/>
          <w:sz w:val="28"/>
          <w:szCs w:val="28"/>
          <w:lang w:eastAsia="zh-CN"/>
        </w:rPr>
      </w:pPr>
    </w:p>
    <w:p w:rsidR="00B36473" w:rsidRPr="00B36473" w:rsidRDefault="00B36473" w:rsidP="00B36473">
      <w:pPr>
        <w:widowControl/>
        <w:suppressAutoHyphens/>
        <w:adjustRightInd/>
        <w:ind w:firstLine="709"/>
        <w:contextualSpacing/>
        <w:textAlignment w:val="baseline"/>
        <w:outlineLvl w:val="2"/>
        <w:rPr>
          <w:rFonts w:ascii="Arial" w:eastAsia="Arial" w:hAnsi="Arial" w:cs="Arial"/>
          <w:kern w:val="3"/>
          <w:sz w:val="28"/>
          <w:szCs w:val="28"/>
          <w:lang w:eastAsia="zh-CN"/>
        </w:rPr>
      </w:pPr>
    </w:p>
    <w:p w:rsidR="00B36473" w:rsidRPr="00B36473" w:rsidRDefault="00B36473" w:rsidP="00B36473">
      <w:pPr>
        <w:widowControl/>
        <w:autoSpaceDE/>
        <w:autoSpaceDN/>
        <w:adjustRightInd/>
        <w:contextualSpacing/>
        <w:rPr>
          <w:sz w:val="28"/>
          <w:szCs w:val="28"/>
        </w:rPr>
      </w:pPr>
      <w:r w:rsidRPr="00B36473">
        <w:rPr>
          <w:sz w:val="28"/>
          <w:szCs w:val="28"/>
        </w:rPr>
        <w:t xml:space="preserve">___________________                                     ________________                                     </w:t>
      </w:r>
    </w:p>
    <w:p w:rsidR="00B36473" w:rsidRPr="00B36473" w:rsidRDefault="00B36473" w:rsidP="00B36473">
      <w:pPr>
        <w:widowControl/>
        <w:jc w:val="both"/>
      </w:pPr>
      <w:r w:rsidRPr="00B36473">
        <w:t xml:space="preserve">   (должность</w:t>
      </w:r>
      <w:r w:rsidR="007B443B">
        <w:t>,</w:t>
      </w:r>
      <w:r w:rsidRPr="00B36473">
        <w:t xml:space="preserve"> </w:t>
      </w:r>
      <w:r w:rsidR="007B443B" w:rsidRPr="00B36473">
        <w:t>Ф.И.О.</w:t>
      </w:r>
      <w:r w:rsidR="007B443B">
        <w:t xml:space="preserve">)                            </w:t>
      </w:r>
      <w:r w:rsidRPr="00B36473">
        <w:t xml:space="preserve">                                                        (подпись)                                                                                                      </w:t>
      </w:r>
    </w:p>
    <w:p w:rsidR="00B36473" w:rsidRPr="00B36473" w:rsidRDefault="00B36473" w:rsidP="00B36473">
      <w:pPr>
        <w:widowControl/>
        <w:autoSpaceDE/>
        <w:autoSpaceDN/>
        <w:adjustRightInd/>
        <w:contextualSpacing/>
        <w:rPr>
          <w:sz w:val="28"/>
          <w:szCs w:val="28"/>
        </w:rPr>
      </w:pPr>
    </w:p>
    <w:p w:rsidR="003E1207" w:rsidRDefault="003E1207" w:rsidP="003E1207">
      <w:pPr>
        <w:jc w:val="both"/>
        <w:rPr>
          <w:b/>
          <w:sz w:val="28"/>
          <w:szCs w:val="28"/>
        </w:rPr>
      </w:pPr>
    </w:p>
    <w:p w:rsidR="00EE7B8C" w:rsidRDefault="00EE7B8C" w:rsidP="006B1838">
      <w:pPr>
        <w:rPr>
          <w:sz w:val="24"/>
          <w:szCs w:val="24"/>
        </w:rPr>
      </w:pPr>
    </w:p>
    <w:sectPr w:rsidR="00EE7B8C" w:rsidSect="00B46580">
      <w:type w:val="continuous"/>
      <w:pgSz w:w="11906" w:h="16838"/>
      <w:pgMar w:top="284" w:right="70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4C" w:rsidRDefault="00B27A4C" w:rsidP="00B36473">
      <w:r>
        <w:separator/>
      </w:r>
    </w:p>
  </w:endnote>
  <w:endnote w:type="continuationSeparator" w:id="0">
    <w:p w:rsidR="00B27A4C" w:rsidRDefault="00B27A4C" w:rsidP="00B3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4C" w:rsidRDefault="00B27A4C" w:rsidP="00B36473">
      <w:r>
        <w:separator/>
      </w:r>
    </w:p>
  </w:footnote>
  <w:footnote w:type="continuationSeparator" w:id="0">
    <w:p w:rsidR="00B27A4C" w:rsidRDefault="00B27A4C" w:rsidP="00B3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73" w:rsidRDefault="00B36473">
    <w:pPr>
      <w:pStyle w:val="af"/>
      <w:jc w:val="center"/>
    </w:pPr>
  </w:p>
  <w:p w:rsidR="00B36473" w:rsidRDefault="00B3647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73" w:rsidRDefault="00B36473">
    <w:pPr>
      <w:pStyle w:val="af"/>
      <w:jc w:val="center"/>
    </w:pPr>
  </w:p>
  <w:p w:rsidR="00B36473" w:rsidRDefault="00B3647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20BFA"/>
    <w:multiLevelType w:val="hybridMultilevel"/>
    <w:tmpl w:val="306C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2FF8"/>
    <w:multiLevelType w:val="hybridMultilevel"/>
    <w:tmpl w:val="306C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0F8C"/>
    <w:multiLevelType w:val="hybridMultilevel"/>
    <w:tmpl w:val="BEFA081C"/>
    <w:lvl w:ilvl="0" w:tplc="119AB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62400"/>
    <w:multiLevelType w:val="hybridMultilevel"/>
    <w:tmpl w:val="BEFA081C"/>
    <w:lvl w:ilvl="0" w:tplc="119AB8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325C6"/>
    <w:multiLevelType w:val="hybridMultilevel"/>
    <w:tmpl w:val="D7B4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F134C"/>
    <w:multiLevelType w:val="hybridMultilevel"/>
    <w:tmpl w:val="20FCAF8C"/>
    <w:lvl w:ilvl="0" w:tplc="15744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B7DB5"/>
    <w:multiLevelType w:val="hybridMultilevel"/>
    <w:tmpl w:val="5778EC9A"/>
    <w:lvl w:ilvl="0" w:tplc="A636F9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E26CE7"/>
    <w:multiLevelType w:val="hybridMultilevel"/>
    <w:tmpl w:val="B7605C42"/>
    <w:lvl w:ilvl="0" w:tplc="51D494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16F5F"/>
    <w:multiLevelType w:val="hybridMultilevel"/>
    <w:tmpl w:val="08C6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C53F5"/>
    <w:multiLevelType w:val="hybridMultilevel"/>
    <w:tmpl w:val="6CE8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A1994"/>
    <w:multiLevelType w:val="hybridMultilevel"/>
    <w:tmpl w:val="BEFA081C"/>
    <w:lvl w:ilvl="0" w:tplc="119AB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3EFC"/>
    <w:multiLevelType w:val="hybridMultilevel"/>
    <w:tmpl w:val="FAB8F302"/>
    <w:lvl w:ilvl="0" w:tplc="2C10C6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223D4C"/>
    <w:multiLevelType w:val="hybridMultilevel"/>
    <w:tmpl w:val="5B74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40"/>
    <w:rsid w:val="00007553"/>
    <w:rsid w:val="000179BB"/>
    <w:rsid w:val="00023DF0"/>
    <w:rsid w:val="00037D33"/>
    <w:rsid w:val="00042D0B"/>
    <w:rsid w:val="000448EE"/>
    <w:rsid w:val="00053E1C"/>
    <w:rsid w:val="00082B17"/>
    <w:rsid w:val="000B42F5"/>
    <w:rsid w:val="000C23E2"/>
    <w:rsid w:val="000D26BA"/>
    <w:rsid w:val="000E6E9B"/>
    <w:rsid w:val="000E7603"/>
    <w:rsid w:val="000F1D76"/>
    <w:rsid w:val="00122846"/>
    <w:rsid w:val="00134391"/>
    <w:rsid w:val="00143566"/>
    <w:rsid w:val="00163FCC"/>
    <w:rsid w:val="00176B9F"/>
    <w:rsid w:val="00177842"/>
    <w:rsid w:val="00177BCB"/>
    <w:rsid w:val="00185C9D"/>
    <w:rsid w:val="001A0F8D"/>
    <w:rsid w:val="001C0603"/>
    <w:rsid w:val="001C1B1C"/>
    <w:rsid w:val="001E3183"/>
    <w:rsid w:val="00205168"/>
    <w:rsid w:val="00217B8C"/>
    <w:rsid w:val="002213C6"/>
    <w:rsid w:val="00222461"/>
    <w:rsid w:val="00222C4C"/>
    <w:rsid w:val="0023323C"/>
    <w:rsid w:val="00240EED"/>
    <w:rsid w:val="00267E51"/>
    <w:rsid w:val="00276CF6"/>
    <w:rsid w:val="002A3DBC"/>
    <w:rsid w:val="002E4023"/>
    <w:rsid w:val="00356B3D"/>
    <w:rsid w:val="003610BB"/>
    <w:rsid w:val="00362E53"/>
    <w:rsid w:val="0038555B"/>
    <w:rsid w:val="00387F73"/>
    <w:rsid w:val="003B2412"/>
    <w:rsid w:val="003B4B92"/>
    <w:rsid w:val="003C06F0"/>
    <w:rsid w:val="003E1207"/>
    <w:rsid w:val="00424428"/>
    <w:rsid w:val="004274A6"/>
    <w:rsid w:val="00432EEE"/>
    <w:rsid w:val="00445C6B"/>
    <w:rsid w:val="0045592A"/>
    <w:rsid w:val="00462D50"/>
    <w:rsid w:val="004748D3"/>
    <w:rsid w:val="0048658B"/>
    <w:rsid w:val="00492DC3"/>
    <w:rsid w:val="00496FA0"/>
    <w:rsid w:val="004A0B1A"/>
    <w:rsid w:val="004A5146"/>
    <w:rsid w:val="004B087C"/>
    <w:rsid w:val="004B1F0D"/>
    <w:rsid w:val="004E4B5C"/>
    <w:rsid w:val="00501C0B"/>
    <w:rsid w:val="00522CA4"/>
    <w:rsid w:val="00533E2C"/>
    <w:rsid w:val="005751EE"/>
    <w:rsid w:val="005A4461"/>
    <w:rsid w:val="005C6014"/>
    <w:rsid w:val="005D368E"/>
    <w:rsid w:val="005D6462"/>
    <w:rsid w:val="005D674E"/>
    <w:rsid w:val="005E1A7B"/>
    <w:rsid w:val="005F42D5"/>
    <w:rsid w:val="00630A39"/>
    <w:rsid w:val="0064263B"/>
    <w:rsid w:val="00646C1D"/>
    <w:rsid w:val="00667F6F"/>
    <w:rsid w:val="00676CF5"/>
    <w:rsid w:val="00677F33"/>
    <w:rsid w:val="00684FB6"/>
    <w:rsid w:val="00685596"/>
    <w:rsid w:val="006867D3"/>
    <w:rsid w:val="00690451"/>
    <w:rsid w:val="0069511B"/>
    <w:rsid w:val="00695D66"/>
    <w:rsid w:val="006979BF"/>
    <w:rsid w:val="006B1838"/>
    <w:rsid w:val="006E4F79"/>
    <w:rsid w:val="006F2F40"/>
    <w:rsid w:val="006F516B"/>
    <w:rsid w:val="006F5DAE"/>
    <w:rsid w:val="00725978"/>
    <w:rsid w:val="00730574"/>
    <w:rsid w:val="00736273"/>
    <w:rsid w:val="00736ADE"/>
    <w:rsid w:val="00744F5C"/>
    <w:rsid w:val="00751874"/>
    <w:rsid w:val="00772B8F"/>
    <w:rsid w:val="00791BAB"/>
    <w:rsid w:val="007B443B"/>
    <w:rsid w:val="007C1228"/>
    <w:rsid w:val="007C4A21"/>
    <w:rsid w:val="007D3125"/>
    <w:rsid w:val="00822063"/>
    <w:rsid w:val="0083306A"/>
    <w:rsid w:val="00853747"/>
    <w:rsid w:val="00885EC3"/>
    <w:rsid w:val="008918E8"/>
    <w:rsid w:val="00897FA7"/>
    <w:rsid w:val="008A0352"/>
    <w:rsid w:val="008A36D1"/>
    <w:rsid w:val="008A7EB5"/>
    <w:rsid w:val="008C284B"/>
    <w:rsid w:val="009154C2"/>
    <w:rsid w:val="00916B11"/>
    <w:rsid w:val="00922D79"/>
    <w:rsid w:val="009406DE"/>
    <w:rsid w:val="0094363C"/>
    <w:rsid w:val="009534B2"/>
    <w:rsid w:val="00974212"/>
    <w:rsid w:val="009B1239"/>
    <w:rsid w:val="009B1431"/>
    <w:rsid w:val="009C0EF7"/>
    <w:rsid w:val="009C7229"/>
    <w:rsid w:val="009E36DA"/>
    <w:rsid w:val="00A024D6"/>
    <w:rsid w:val="00A04768"/>
    <w:rsid w:val="00A05B0B"/>
    <w:rsid w:val="00A061F2"/>
    <w:rsid w:val="00A06414"/>
    <w:rsid w:val="00A07B06"/>
    <w:rsid w:val="00A115A8"/>
    <w:rsid w:val="00A14A42"/>
    <w:rsid w:val="00A365EA"/>
    <w:rsid w:val="00A438EE"/>
    <w:rsid w:val="00A43C02"/>
    <w:rsid w:val="00AB533F"/>
    <w:rsid w:val="00AC1B23"/>
    <w:rsid w:val="00AC23DD"/>
    <w:rsid w:val="00AC40BA"/>
    <w:rsid w:val="00AC76D0"/>
    <w:rsid w:val="00AD28A0"/>
    <w:rsid w:val="00AE3803"/>
    <w:rsid w:val="00AE51E6"/>
    <w:rsid w:val="00AF6EDD"/>
    <w:rsid w:val="00B174AE"/>
    <w:rsid w:val="00B207D7"/>
    <w:rsid w:val="00B27A4C"/>
    <w:rsid w:val="00B32689"/>
    <w:rsid w:val="00B33D7E"/>
    <w:rsid w:val="00B34A37"/>
    <w:rsid w:val="00B36473"/>
    <w:rsid w:val="00B46580"/>
    <w:rsid w:val="00B56E1D"/>
    <w:rsid w:val="00B72940"/>
    <w:rsid w:val="00B7504B"/>
    <w:rsid w:val="00B81C63"/>
    <w:rsid w:val="00B85DE9"/>
    <w:rsid w:val="00B911A9"/>
    <w:rsid w:val="00B95998"/>
    <w:rsid w:val="00BC3419"/>
    <w:rsid w:val="00BD04A8"/>
    <w:rsid w:val="00BE151F"/>
    <w:rsid w:val="00C06067"/>
    <w:rsid w:val="00C07E86"/>
    <w:rsid w:val="00C17337"/>
    <w:rsid w:val="00C53423"/>
    <w:rsid w:val="00C54E9A"/>
    <w:rsid w:val="00C55F4F"/>
    <w:rsid w:val="00C56AAC"/>
    <w:rsid w:val="00C708E8"/>
    <w:rsid w:val="00C974E7"/>
    <w:rsid w:val="00CC73E8"/>
    <w:rsid w:val="00CE01AD"/>
    <w:rsid w:val="00CE7C35"/>
    <w:rsid w:val="00D05441"/>
    <w:rsid w:val="00D22B89"/>
    <w:rsid w:val="00D32D2C"/>
    <w:rsid w:val="00D4332D"/>
    <w:rsid w:val="00D43FFE"/>
    <w:rsid w:val="00D448DF"/>
    <w:rsid w:val="00D55ADB"/>
    <w:rsid w:val="00D64FC6"/>
    <w:rsid w:val="00D715C2"/>
    <w:rsid w:val="00D82FEE"/>
    <w:rsid w:val="00D85655"/>
    <w:rsid w:val="00D868FA"/>
    <w:rsid w:val="00D903F9"/>
    <w:rsid w:val="00DA4BD6"/>
    <w:rsid w:val="00DB10AE"/>
    <w:rsid w:val="00DB115B"/>
    <w:rsid w:val="00DB17E6"/>
    <w:rsid w:val="00DB538B"/>
    <w:rsid w:val="00DB67D7"/>
    <w:rsid w:val="00DC0911"/>
    <w:rsid w:val="00DC271A"/>
    <w:rsid w:val="00DD6438"/>
    <w:rsid w:val="00DF156D"/>
    <w:rsid w:val="00E01746"/>
    <w:rsid w:val="00E051E5"/>
    <w:rsid w:val="00E05824"/>
    <w:rsid w:val="00E3102E"/>
    <w:rsid w:val="00E33915"/>
    <w:rsid w:val="00E409A2"/>
    <w:rsid w:val="00E655A1"/>
    <w:rsid w:val="00E67842"/>
    <w:rsid w:val="00E70938"/>
    <w:rsid w:val="00E832B8"/>
    <w:rsid w:val="00E8637D"/>
    <w:rsid w:val="00E874C1"/>
    <w:rsid w:val="00E93FCB"/>
    <w:rsid w:val="00EB1C69"/>
    <w:rsid w:val="00EB5C97"/>
    <w:rsid w:val="00EB793A"/>
    <w:rsid w:val="00EC39E4"/>
    <w:rsid w:val="00EE7B8C"/>
    <w:rsid w:val="00EF4DA2"/>
    <w:rsid w:val="00F04EA4"/>
    <w:rsid w:val="00F05081"/>
    <w:rsid w:val="00F143EE"/>
    <w:rsid w:val="00F157A4"/>
    <w:rsid w:val="00F21E09"/>
    <w:rsid w:val="00F253A5"/>
    <w:rsid w:val="00F37B71"/>
    <w:rsid w:val="00F5300C"/>
    <w:rsid w:val="00F53FC3"/>
    <w:rsid w:val="00F60CA8"/>
    <w:rsid w:val="00F63DBA"/>
    <w:rsid w:val="00F72E26"/>
    <w:rsid w:val="00F80107"/>
    <w:rsid w:val="00F912F7"/>
    <w:rsid w:val="00FA0451"/>
    <w:rsid w:val="00FA1A16"/>
    <w:rsid w:val="00FA4642"/>
    <w:rsid w:val="00FB156D"/>
    <w:rsid w:val="00FB4AD8"/>
    <w:rsid w:val="00FE1B17"/>
    <w:rsid w:val="00FF0C7F"/>
    <w:rsid w:val="00FF1527"/>
    <w:rsid w:val="00FF2C0E"/>
    <w:rsid w:val="00FF452D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62072-4481-4C4D-A1C1-9005A72C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7F33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9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E5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77F3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D674E"/>
    <w:rPr>
      <w:color w:val="008000"/>
    </w:rPr>
  </w:style>
  <w:style w:type="character" w:customStyle="1" w:styleId="FontStyle11">
    <w:name w:val="Font Style11"/>
    <w:basedOn w:val="a0"/>
    <w:uiPriority w:val="99"/>
    <w:rsid w:val="00143566"/>
    <w:rPr>
      <w:rFonts w:ascii="Garamond" w:hAnsi="Garamond" w:cs="Garamond"/>
      <w:i/>
      <w:iCs/>
      <w:spacing w:val="60"/>
      <w:sz w:val="52"/>
      <w:szCs w:val="52"/>
    </w:rPr>
  </w:style>
  <w:style w:type="character" w:customStyle="1" w:styleId="FontStyle12">
    <w:name w:val="Font Style12"/>
    <w:basedOn w:val="a0"/>
    <w:uiPriority w:val="99"/>
    <w:rsid w:val="0014356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14356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14356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">
    <w:name w:val="Font Style15"/>
    <w:basedOn w:val="a0"/>
    <w:uiPriority w:val="99"/>
    <w:rsid w:val="0014356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A4642"/>
    <w:pPr>
      <w:spacing w:line="336" w:lineRule="exac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A4642"/>
    <w:pPr>
      <w:spacing w:line="182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FA4642"/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FA464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FA464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">
    <w:name w:val="Font Style20"/>
    <w:basedOn w:val="a0"/>
    <w:uiPriority w:val="99"/>
    <w:rsid w:val="00FA4642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FA464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FA4642"/>
    <w:rPr>
      <w:rFonts w:ascii="Franklin Gothic Medium Cond" w:hAnsi="Franklin Gothic Medium Cond" w:cs="Franklin Gothic Medium Cond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FA4642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24">
    <w:name w:val="Font Style24"/>
    <w:basedOn w:val="a0"/>
    <w:uiPriority w:val="99"/>
    <w:rsid w:val="00FA4642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25">
    <w:name w:val="Font Style25"/>
    <w:basedOn w:val="a0"/>
    <w:uiPriority w:val="99"/>
    <w:rsid w:val="00FA464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FA4642"/>
    <w:rPr>
      <w:rFonts w:ascii="Times New Roman" w:hAnsi="Times New Roman" w:cs="Times New Roman"/>
      <w:sz w:val="36"/>
      <w:szCs w:val="36"/>
    </w:rPr>
  </w:style>
  <w:style w:type="character" w:customStyle="1" w:styleId="FontStyle27">
    <w:name w:val="Font Style27"/>
    <w:basedOn w:val="a0"/>
    <w:uiPriority w:val="99"/>
    <w:rsid w:val="00FA464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FA4642"/>
    <w:rPr>
      <w:rFonts w:ascii="Franklin Gothic Medium" w:hAnsi="Franklin Gothic Medium" w:cs="Franklin Gothic Medium"/>
      <w:i/>
      <w:iCs/>
      <w:sz w:val="12"/>
      <w:szCs w:val="12"/>
    </w:rPr>
  </w:style>
  <w:style w:type="character" w:customStyle="1" w:styleId="FontStyle29">
    <w:name w:val="Font Style29"/>
    <w:basedOn w:val="a0"/>
    <w:uiPriority w:val="99"/>
    <w:rsid w:val="00FA4642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30">
    <w:name w:val="Font Style30"/>
    <w:basedOn w:val="a0"/>
    <w:uiPriority w:val="99"/>
    <w:rsid w:val="00FA4642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31">
    <w:name w:val="Font Style31"/>
    <w:basedOn w:val="a0"/>
    <w:uiPriority w:val="99"/>
    <w:rsid w:val="00FA4642"/>
    <w:rPr>
      <w:rFonts w:ascii="Cambria" w:hAnsi="Cambria" w:cs="Cambria"/>
      <w:sz w:val="14"/>
      <w:szCs w:val="14"/>
    </w:rPr>
  </w:style>
  <w:style w:type="character" w:customStyle="1" w:styleId="FontStyle32">
    <w:name w:val="Font Style32"/>
    <w:basedOn w:val="a0"/>
    <w:uiPriority w:val="99"/>
    <w:rsid w:val="00FA46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240EED"/>
    <w:rPr>
      <w:rFonts w:ascii="Times New Roman" w:hAnsi="Times New Roman" w:cs="Times New Roman"/>
      <w:sz w:val="20"/>
      <w:szCs w:val="20"/>
    </w:rPr>
  </w:style>
  <w:style w:type="character" w:customStyle="1" w:styleId="a8">
    <w:name w:val="Цветовое выделение"/>
    <w:uiPriority w:val="99"/>
    <w:rsid w:val="00240EED"/>
    <w:rPr>
      <w:b/>
      <w:bCs/>
      <w:color w:val="26282F"/>
      <w:sz w:val="26"/>
      <w:szCs w:val="26"/>
    </w:rPr>
  </w:style>
  <w:style w:type="paragraph" w:customStyle="1" w:styleId="a9">
    <w:name w:val="Заголовок статьи"/>
    <w:basedOn w:val="a"/>
    <w:next w:val="a"/>
    <w:uiPriority w:val="99"/>
    <w:rsid w:val="00240EED"/>
    <w:pPr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240EED"/>
    <w:pPr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40EED"/>
    <w:pPr>
      <w:spacing w:before="0"/>
    </w:pPr>
    <w:rPr>
      <w:i/>
      <w:iCs/>
    </w:rPr>
  </w:style>
  <w:style w:type="paragraph" w:styleId="ac">
    <w:name w:val="Normal (Web)"/>
    <w:basedOn w:val="a"/>
    <w:uiPriority w:val="99"/>
    <w:semiHidden/>
    <w:unhideWhenUsed/>
    <w:rsid w:val="00492D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492DC3"/>
    <w:rPr>
      <w:b/>
      <w:bCs/>
    </w:rPr>
  </w:style>
  <w:style w:type="paragraph" w:customStyle="1" w:styleId="ConsPlusNonformat">
    <w:name w:val="ConsPlusNonformat"/>
    <w:uiPriority w:val="99"/>
    <w:rsid w:val="00A05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A0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B3647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B36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B36473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0"/>
    <w:link w:val="af1"/>
    <w:uiPriority w:val="99"/>
    <w:semiHidden/>
    <w:rsid w:val="00B36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B364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2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25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61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2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792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400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31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24FF508B367DCEEC345D952FF64F5D62D42EA17DE9C3DFE2D13B72oBLA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7C24FF508B367DCEEC2A508343AC435E618E25A379E4958ABED76C2DEAE12E2B4805CF41EE9D250634B358o3L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679B6E6D6CA6985EAD370330D8E01135A0391A4C81FD5F08CA07724AC9668DC4B496B34BFBD79C86C22393H4l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3421-27B9-440B-8FAC-D58225D2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РУДНОГОРСКАЯ АДМИНИСТРАЦИЯ</Company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ЗАМЕСТИТЕЛЬ ГЛАВЫ АДМИНИСТРАЦИИ</dc:creator>
  <cp:lastModifiedBy>Ирина</cp:lastModifiedBy>
  <cp:revision>4</cp:revision>
  <cp:lastPrinted>2023-01-18T04:00:00Z</cp:lastPrinted>
  <dcterms:created xsi:type="dcterms:W3CDTF">2023-07-05T03:17:00Z</dcterms:created>
  <dcterms:modified xsi:type="dcterms:W3CDTF">2023-07-05T03:45:00Z</dcterms:modified>
</cp:coreProperties>
</file>